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B8" w:rsidRDefault="0067535D">
      <w:pPr>
        <w:jc w:val="center"/>
        <w:rPr>
          <w:rFonts w:ascii="Arial" w:hAnsi="Arial" w:cs="Arial"/>
          <w:b/>
          <w:bCs/>
          <w:sz w:val="28"/>
          <w:szCs w:val="17"/>
        </w:rPr>
      </w:pPr>
      <w:r>
        <w:rPr>
          <w:rFonts w:ascii="Arial" w:hAnsi="Arial" w:cs="Arial"/>
          <w:b/>
          <w:bCs/>
          <w:noProof/>
          <w:sz w:val="28"/>
          <w:szCs w:val="17"/>
        </w:rPr>
        <w:drawing>
          <wp:inline distT="0" distB="0" distL="0" distR="0">
            <wp:extent cx="1905000" cy="866775"/>
            <wp:effectExtent l="0" t="0" r="0" b="0"/>
            <wp:docPr id="1" name="Picture 1" descr="SummerWin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Wind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866775"/>
                    </a:xfrm>
                    <a:prstGeom prst="rect">
                      <a:avLst/>
                    </a:prstGeom>
                    <a:noFill/>
                    <a:ln>
                      <a:noFill/>
                    </a:ln>
                  </pic:spPr>
                </pic:pic>
              </a:graphicData>
            </a:graphic>
          </wp:inline>
        </w:drawing>
      </w:r>
    </w:p>
    <w:p w:rsidR="00BC03B8" w:rsidRPr="00A91A71" w:rsidRDefault="00BC03B8">
      <w:pPr>
        <w:jc w:val="center"/>
        <w:rPr>
          <w:rFonts w:ascii="Arial" w:hAnsi="Arial" w:cs="Arial"/>
          <w:b/>
          <w:bCs/>
          <w:sz w:val="16"/>
          <w:szCs w:val="16"/>
        </w:rPr>
      </w:pPr>
      <w:r w:rsidRPr="00A91A71">
        <w:rPr>
          <w:rFonts w:ascii="Arial" w:hAnsi="Arial" w:cs="Arial"/>
          <w:b/>
          <w:bCs/>
          <w:sz w:val="16"/>
          <w:szCs w:val="16"/>
        </w:rPr>
        <w:t>Summerwinds B.I.S. LLC</w:t>
      </w:r>
    </w:p>
    <w:p w:rsidR="00BC03B8" w:rsidRPr="00A91A71" w:rsidRDefault="00BC03B8" w:rsidP="00823F7B">
      <w:pPr>
        <w:jc w:val="center"/>
        <w:rPr>
          <w:rFonts w:ascii="Arial" w:hAnsi="Arial" w:cs="Arial"/>
          <w:b/>
          <w:bCs/>
          <w:sz w:val="16"/>
          <w:szCs w:val="16"/>
        </w:rPr>
      </w:pPr>
      <w:r w:rsidRPr="00A91A71">
        <w:rPr>
          <w:rFonts w:ascii="Arial" w:hAnsi="Arial" w:cs="Arial"/>
          <w:b/>
          <w:bCs/>
          <w:sz w:val="16"/>
          <w:szCs w:val="16"/>
        </w:rPr>
        <w:t xml:space="preserve">5690 </w:t>
      </w:r>
      <w:proofErr w:type="spellStart"/>
      <w:r w:rsidRPr="00A91A71">
        <w:rPr>
          <w:rFonts w:ascii="Arial" w:hAnsi="Arial" w:cs="Arial"/>
          <w:b/>
          <w:bCs/>
          <w:sz w:val="16"/>
          <w:szCs w:val="16"/>
        </w:rPr>
        <w:t>Dehesa</w:t>
      </w:r>
      <w:proofErr w:type="spellEnd"/>
      <w:r w:rsidRPr="00A91A71">
        <w:rPr>
          <w:rFonts w:ascii="Arial" w:hAnsi="Arial" w:cs="Arial"/>
          <w:b/>
          <w:bCs/>
          <w:sz w:val="16"/>
          <w:szCs w:val="16"/>
        </w:rPr>
        <w:t xml:space="preserve"> Rd</w:t>
      </w:r>
      <w:r w:rsidR="00823F7B" w:rsidRPr="00A91A71">
        <w:rPr>
          <w:rFonts w:ascii="Arial" w:hAnsi="Arial" w:cs="Arial"/>
          <w:b/>
          <w:bCs/>
          <w:sz w:val="16"/>
          <w:szCs w:val="16"/>
        </w:rPr>
        <w:t xml:space="preserve">, </w:t>
      </w:r>
      <w:r w:rsidRPr="00A91A71">
        <w:rPr>
          <w:rFonts w:ascii="Arial" w:hAnsi="Arial" w:cs="Arial"/>
          <w:b/>
          <w:bCs/>
          <w:sz w:val="16"/>
          <w:szCs w:val="16"/>
        </w:rPr>
        <w:t>El Cajon,</w:t>
      </w:r>
      <w:r w:rsidR="00823F7B" w:rsidRPr="00A91A71">
        <w:rPr>
          <w:rFonts w:ascii="Arial" w:hAnsi="Arial" w:cs="Arial"/>
          <w:b/>
          <w:bCs/>
          <w:sz w:val="16"/>
          <w:szCs w:val="16"/>
        </w:rPr>
        <w:t xml:space="preserve"> CA 92019</w:t>
      </w:r>
      <w:r w:rsidR="00823F7B" w:rsidRPr="00A91A71">
        <w:rPr>
          <w:rFonts w:ascii="Arial" w:hAnsi="Arial" w:cs="Arial"/>
          <w:b/>
          <w:bCs/>
          <w:sz w:val="16"/>
          <w:szCs w:val="16"/>
        </w:rPr>
        <w:br/>
        <w:t xml:space="preserve">PHONE: (619) 445-4800 </w:t>
      </w:r>
      <w:r w:rsidRPr="00A91A71">
        <w:rPr>
          <w:rFonts w:ascii="Arial" w:hAnsi="Arial" w:cs="Arial"/>
          <w:b/>
          <w:bCs/>
          <w:sz w:val="16"/>
          <w:szCs w:val="16"/>
        </w:rPr>
        <w:t>FAX: (619) 445-379</w:t>
      </w:r>
      <w:r w:rsidR="00823F7B" w:rsidRPr="00A91A71">
        <w:rPr>
          <w:rFonts w:ascii="Arial" w:hAnsi="Arial" w:cs="Arial"/>
          <w:b/>
          <w:bCs/>
          <w:sz w:val="16"/>
          <w:szCs w:val="16"/>
        </w:rPr>
        <w:t>2</w:t>
      </w:r>
      <w:r w:rsidR="00823F7B" w:rsidRPr="00A91A71">
        <w:rPr>
          <w:rFonts w:ascii="Arial" w:hAnsi="Arial" w:cs="Arial"/>
          <w:b/>
          <w:bCs/>
          <w:sz w:val="16"/>
          <w:szCs w:val="16"/>
        </w:rPr>
        <w:br/>
        <w:t xml:space="preserve">Email: </w:t>
      </w:r>
      <w:hyperlink r:id="rId7" w:history="1">
        <w:r w:rsidR="00823F7B" w:rsidRPr="00A91A71">
          <w:rPr>
            <w:rStyle w:val="Hyperlink"/>
            <w:rFonts w:ascii="Arial" w:hAnsi="Arial" w:cs="Arial"/>
            <w:b/>
            <w:bCs/>
            <w:sz w:val="16"/>
            <w:szCs w:val="16"/>
          </w:rPr>
          <w:t>summerwindsBis@aol.com</w:t>
        </w:r>
      </w:hyperlink>
      <w:r w:rsidR="00823F7B" w:rsidRPr="00A91A71">
        <w:rPr>
          <w:rFonts w:ascii="Arial" w:hAnsi="Arial" w:cs="Arial"/>
          <w:b/>
          <w:bCs/>
          <w:sz w:val="16"/>
          <w:szCs w:val="16"/>
        </w:rPr>
        <w:t xml:space="preserve"> </w:t>
      </w:r>
      <w:r w:rsidRPr="00A91A71">
        <w:rPr>
          <w:rFonts w:ascii="Arial" w:hAnsi="Arial" w:cs="Arial"/>
          <w:b/>
          <w:bCs/>
          <w:sz w:val="16"/>
          <w:szCs w:val="16"/>
        </w:rPr>
        <w:t xml:space="preserve">Website: </w:t>
      </w:r>
      <w:hyperlink r:id="rId8" w:history="1">
        <w:r w:rsidR="00823F7B" w:rsidRPr="00A91A71">
          <w:rPr>
            <w:rStyle w:val="Hyperlink"/>
            <w:rFonts w:ascii="Arial" w:hAnsi="Arial" w:cs="Arial"/>
            <w:b/>
            <w:bCs/>
            <w:sz w:val="16"/>
            <w:szCs w:val="16"/>
          </w:rPr>
          <w:t>www.summerwinds.com</w:t>
        </w:r>
      </w:hyperlink>
      <w:r w:rsidR="00823F7B" w:rsidRPr="00A91A71">
        <w:rPr>
          <w:rFonts w:ascii="Arial" w:hAnsi="Arial" w:cs="Arial"/>
          <w:b/>
          <w:bCs/>
          <w:sz w:val="16"/>
          <w:szCs w:val="16"/>
        </w:rPr>
        <w:t xml:space="preserve"> </w:t>
      </w:r>
    </w:p>
    <w:p w:rsidR="00BC03B8" w:rsidRPr="0067535D" w:rsidRDefault="00BC03B8">
      <w:pPr>
        <w:pStyle w:val="Heading5"/>
        <w:rPr>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7535D">
        <w:rPr>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TRAV-L-STRESS</w:t>
      </w:r>
    </w:p>
    <w:p w:rsidR="00BC03B8" w:rsidRPr="0067535D" w:rsidRDefault="00BC03B8" w:rsidP="00BC03B8">
      <w:pPr>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7535D">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RELIEF</w:t>
      </w:r>
    </w:p>
    <w:p w:rsidR="00BC03B8" w:rsidRPr="0067535D" w:rsidRDefault="00BC03B8">
      <w:pPr>
        <w:pStyle w:val="Heading2"/>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7535D">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BRIDGE THE GAP BETWEEN PET HEALTH &amp; NUTRITION</w:t>
      </w:r>
    </w:p>
    <w:p w:rsidR="00BC03B8" w:rsidRPr="0067535D" w:rsidRDefault="00BC03B8">
      <w:pPr>
        <w:pStyle w:val="BodyText"/>
        <w:rPr>
          <w:rFonts w:ascii="Times New Roman" w:hAnsi="Times New Roman" w:cs="Times New Roman"/>
          <w:sz w:val="16"/>
          <w:szCs w:val="16"/>
        </w:rPr>
      </w:pPr>
      <w:r w:rsidRPr="0067535D">
        <w:rPr>
          <w:rFonts w:ascii="Times New Roman" w:hAnsi="Times New Roman" w:cs="Times New Roman"/>
          <w:sz w:val="16"/>
          <w:szCs w:val="16"/>
        </w:rPr>
        <w:t xml:space="preserve">For fast, effective repopulation of the digestive system of warm-blooded pets </w:t>
      </w:r>
      <w:r w:rsidR="0067535D">
        <w:rPr>
          <w:rFonts w:ascii="Times New Roman" w:hAnsi="Times New Roman" w:cs="Times New Roman"/>
          <w:sz w:val="16"/>
          <w:szCs w:val="16"/>
        </w:rPr>
        <w:t>TRAV-L-STRESS RELIEF</w:t>
      </w:r>
      <w:r w:rsidRPr="0067535D">
        <w:rPr>
          <w:rFonts w:ascii="Times New Roman" w:hAnsi="Times New Roman" w:cs="Times New Roman"/>
          <w:sz w:val="16"/>
          <w:szCs w:val="16"/>
        </w:rPr>
        <w:t xml:space="preserve"> is the natural choice.</w:t>
      </w:r>
    </w:p>
    <w:p w:rsidR="00BC03B8" w:rsidRPr="0067535D" w:rsidRDefault="00BC03B8">
      <w:pPr>
        <w:pStyle w:val="BodyText"/>
        <w:rPr>
          <w:rFonts w:ascii="Times New Roman" w:hAnsi="Times New Roman" w:cs="Times New Roman"/>
          <w:sz w:val="20"/>
        </w:rPr>
      </w:pPr>
    </w:p>
    <w:p w:rsidR="00BC03B8" w:rsidRPr="0067535D" w:rsidRDefault="0067535D">
      <w:pPr>
        <w:jc w:val="center"/>
        <w:rPr>
          <w:b/>
          <w:bCs/>
        </w:rPr>
      </w:pPr>
      <w:r w:rsidRPr="0067535D">
        <w:rPr>
          <w:noProof/>
        </w:rPr>
        <w:drawing>
          <wp:inline distT="0" distB="0" distL="0" distR="0" wp14:anchorId="3EAE1C81" wp14:editId="388846D9">
            <wp:extent cx="942975" cy="1400175"/>
            <wp:effectExtent l="0" t="0" r="0" b="0"/>
            <wp:docPr id="2" name="Picture 2" descr="Travel-L-Stress Relief 8oz IMG_0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vel-L-Stress Relief 8oz IMG_05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400175"/>
                    </a:xfrm>
                    <a:prstGeom prst="rect">
                      <a:avLst/>
                    </a:prstGeom>
                    <a:noFill/>
                    <a:ln>
                      <a:noFill/>
                    </a:ln>
                  </pic:spPr>
                </pic:pic>
              </a:graphicData>
            </a:graphic>
          </wp:inline>
        </w:drawing>
      </w:r>
    </w:p>
    <w:p w:rsidR="00BC03B8" w:rsidRPr="0067535D" w:rsidRDefault="00BC03B8">
      <w:pPr>
        <w:jc w:val="center"/>
        <w:rPr>
          <w:b/>
          <w:bCs/>
          <w:sz w:val="24"/>
          <w:szCs w:val="24"/>
        </w:rPr>
      </w:pPr>
    </w:p>
    <w:p w:rsidR="00BC03B8" w:rsidRPr="0067535D" w:rsidRDefault="00A91A71" w:rsidP="00A91A71">
      <w:pPr>
        <w:jc w:val="center"/>
        <w:rPr>
          <w:rFonts w:eastAsia="PMingLiU"/>
          <w:b/>
          <w:sz w:val="16"/>
          <w:szCs w:val="16"/>
          <w:lang w:eastAsia="zh-TW"/>
        </w:rPr>
      </w:pPr>
      <w:r w:rsidRPr="0067535D">
        <w:rPr>
          <w:rFonts w:eastAsia="PMingLiU"/>
          <w:b/>
          <w:sz w:val="16"/>
          <w:szCs w:val="16"/>
          <w:lang w:eastAsia="zh-TW"/>
        </w:rPr>
        <w:t xml:space="preserve">Lactobacillus </w:t>
      </w:r>
      <w:proofErr w:type="spellStart"/>
      <w:r w:rsidRPr="0067535D">
        <w:rPr>
          <w:rFonts w:eastAsia="PMingLiU"/>
          <w:b/>
          <w:sz w:val="16"/>
          <w:szCs w:val="16"/>
          <w:lang w:eastAsia="zh-TW"/>
        </w:rPr>
        <w:t>Acidophilus</w:t>
      </w:r>
      <w:r w:rsidR="00BC03B8" w:rsidRPr="0067535D">
        <w:rPr>
          <w:rFonts w:eastAsia="PMingLiU"/>
          <w:b/>
          <w:sz w:val="16"/>
          <w:szCs w:val="16"/>
          <w:lang w:eastAsia="zh-TW"/>
        </w:rPr>
        <w:t>And</w:t>
      </w:r>
      <w:proofErr w:type="spellEnd"/>
      <w:r w:rsidR="00BC03B8" w:rsidRPr="0067535D">
        <w:rPr>
          <w:rFonts w:eastAsia="PMingLiU"/>
          <w:b/>
          <w:sz w:val="16"/>
          <w:szCs w:val="16"/>
          <w:lang w:eastAsia="zh-TW"/>
        </w:rPr>
        <w:t xml:space="preserve"> L-Tryptophan Effective For </w:t>
      </w:r>
      <w:proofErr w:type="gramStart"/>
      <w:r w:rsidR="00BC03B8" w:rsidRPr="0067535D">
        <w:rPr>
          <w:rFonts w:eastAsia="PMingLiU"/>
          <w:b/>
          <w:sz w:val="16"/>
          <w:szCs w:val="16"/>
          <w:lang w:eastAsia="zh-TW"/>
        </w:rPr>
        <w:t>Animals  During</w:t>
      </w:r>
      <w:proofErr w:type="gramEnd"/>
      <w:r w:rsidR="00BC03B8" w:rsidRPr="0067535D">
        <w:rPr>
          <w:rFonts w:eastAsia="PMingLiU"/>
          <w:b/>
          <w:sz w:val="16"/>
          <w:szCs w:val="16"/>
          <w:lang w:eastAsia="zh-TW"/>
        </w:rPr>
        <w:t xml:space="preserve"> Stressful Conditions Or Diarrhea</w:t>
      </w:r>
    </w:p>
    <w:p w:rsidR="00136604" w:rsidRPr="0067535D" w:rsidRDefault="00136604" w:rsidP="00BC03B8">
      <w:pPr>
        <w:rPr>
          <w:rFonts w:eastAsia="PMingLiU"/>
          <w:sz w:val="16"/>
          <w:szCs w:val="16"/>
          <w:lang w:eastAsia="zh-TW"/>
        </w:rPr>
      </w:pPr>
      <w:r w:rsidRPr="0067535D">
        <w:rPr>
          <w:rFonts w:eastAsia="PMingLiU"/>
          <w:sz w:val="16"/>
          <w:szCs w:val="16"/>
          <w:lang w:eastAsia="zh-TW"/>
        </w:rPr>
        <w:t xml:space="preserve">                                             </w:t>
      </w:r>
    </w:p>
    <w:p w:rsidR="00BC03B8" w:rsidRPr="0067535D" w:rsidRDefault="00BC03B8" w:rsidP="00BC03B8">
      <w:pPr>
        <w:rPr>
          <w:rFonts w:eastAsia="PMingLiU"/>
          <w:sz w:val="16"/>
          <w:szCs w:val="16"/>
          <w:lang w:eastAsia="zh-TW"/>
        </w:rPr>
      </w:pPr>
      <w:r w:rsidRPr="0067535D">
        <w:rPr>
          <w:rFonts w:eastAsia="PMingLiU"/>
          <w:b/>
          <w:sz w:val="16"/>
          <w:szCs w:val="1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TRAV-L-STRESS RELIEF </w:t>
      </w:r>
      <w:r w:rsidRPr="0067535D">
        <w:rPr>
          <w:rFonts w:eastAsia="PMingLiU"/>
          <w:b/>
          <w:sz w:val="16"/>
          <w:szCs w:val="16"/>
          <w:lang w:eastAsia="zh-TW"/>
        </w:rPr>
        <w:t>can be used to help replace the intestinal bacterial flora which can be disturbed by stress</w:t>
      </w:r>
      <w:r w:rsidR="00E80FA4" w:rsidRPr="0067535D">
        <w:rPr>
          <w:rFonts w:eastAsia="PMingLiU"/>
          <w:b/>
          <w:sz w:val="16"/>
          <w:szCs w:val="16"/>
          <w:lang w:eastAsia="zh-TW"/>
        </w:rPr>
        <w:t xml:space="preserve"> conditions such as traveling,  C</w:t>
      </w:r>
      <w:r w:rsidRPr="0067535D">
        <w:rPr>
          <w:rFonts w:eastAsia="PMingLiU"/>
          <w:b/>
          <w:sz w:val="16"/>
          <w:szCs w:val="16"/>
          <w:lang w:eastAsia="zh-TW"/>
        </w:rPr>
        <w:t xml:space="preserve">hange in diet or environment, show or sport performances, sickness, worming or oral antibiotic therapy. They also </w:t>
      </w:r>
      <w:r w:rsidR="00E80FA4" w:rsidRPr="0067535D">
        <w:rPr>
          <w:rFonts w:eastAsia="PMingLiU"/>
          <w:b/>
          <w:sz w:val="16"/>
          <w:szCs w:val="16"/>
          <w:lang w:eastAsia="zh-TW"/>
        </w:rPr>
        <w:t xml:space="preserve">help to stimulate appetite and </w:t>
      </w:r>
      <w:r w:rsidRPr="0067535D">
        <w:rPr>
          <w:rFonts w:eastAsia="PMingLiU"/>
          <w:b/>
          <w:sz w:val="16"/>
          <w:szCs w:val="16"/>
          <w:lang w:eastAsia="zh-TW"/>
        </w:rPr>
        <w:t>speed return to routine feeding and bowel activity.</w:t>
      </w:r>
    </w:p>
    <w:p w:rsidR="00BC03B8" w:rsidRPr="0067535D" w:rsidRDefault="00BC03B8" w:rsidP="00A91A71">
      <w:pPr>
        <w:rPr>
          <w:b/>
          <w:bCs/>
          <w:sz w:val="16"/>
          <w:szCs w:val="16"/>
        </w:rPr>
      </w:pPr>
    </w:p>
    <w:p w:rsidR="00BC03B8" w:rsidRPr="0067535D" w:rsidRDefault="0067535D" w:rsidP="00BC03B8">
      <w:pPr>
        <w:pStyle w:val="BodyText2"/>
        <w:rPr>
          <w:rFonts w:ascii="Times New Roman" w:hAnsi="Times New Roman" w:cs="Times New Roman"/>
          <w:sz w:val="16"/>
          <w:szCs w:val="16"/>
        </w:rPr>
      </w:pPr>
      <w:r>
        <w:rPr>
          <w:rFonts w:ascii="Times New Roman" w:hAnsi="Times New Roman" w:cs="Times New Roman"/>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TRAV-</w:t>
      </w:r>
      <w:r w:rsidR="00BC03B8" w:rsidRPr="0067535D">
        <w:rPr>
          <w:rFonts w:ascii="Times New Roman" w:hAnsi="Times New Roman" w:cs="Times New Roman"/>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L-STRESS RELIEF </w:t>
      </w:r>
      <w:proofErr w:type="gramStart"/>
      <w:r w:rsidR="00BC03B8" w:rsidRPr="0067535D">
        <w:rPr>
          <w:rFonts w:ascii="Times New Roman" w:hAnsi="Times New Roman" w:cs="Times New Roman"/>
          <w:sz w:val="16"/>
          <w:szCs w:val="16"/>
        </w:rPr>
        <w:t>re-supply</w:t>
      </w:r>
      <w:proofErr w:type="gramEnd"/>
      <w:r w:rsidR="00BC03B8" w:rsidRPr="0067535D">
        <w:rPr>
          <w:rFonts w:ascii="Times New Roman" w:hAnsi="Times New Roman" w:cs="Times New Roman"/>
          <w:sz w:val="16"/>
          <w:szCs w:val="16"/>
        </w:rPr>
        <w:t xml:space="preserve"> living beneficial bacteria to the digestive system whenever stresses reduce their number:</w:t>
      </w:r>
    </w:p>
    <w:p w:rsidR="00BC03B8" w:rsidRPr="0067535D" w:rsidRDefault="00BC03B8" w:rsidP="00BC03B8">
      <w:pPr>
        <w:rPr>
          <w:b/>
          <w:bCs/>
          <w:sz w:val="16"/>
          <w:szCs w:val="16"/>
        </w:rPr>
      </w:pPr>
      <w:r w:rsidRPr="0067535D">
        <w:rPr>
          <w:b/>
          <w:bCs/>
          <w:sz w:val="16"/>
          <w:szCs w:val="16"/>
        </w:rPr>
        <w:t xml:space="preserve"> </w:t>
      </w:r>
      <w:r w:rsidRPr="0067535D">
        <w:rPr>
          <w:b/>
          <w:bCs/>
          <w:sz w:val="16"/>
          <w:szCs w:val="16"/>
        </w:rPr>
        <w:tab/>
      </w:r>
      <w:r w:rsidRPr="0067535D">
        <w:rPr>
          <w:b/>
          <w:bCs/>
          <w:sz w:val="16"/>
          <w:szCs w:val="16"/>
        </w:rPr>
        <w:tab/>
        <w:t>Parvo Virus Symptoms</w:t>
      </w:r>
      <w:r w:rsidRPr="0067535D">
        <w:rPr>
          <w:b/>
          <w:bCs/>
          <w:sz w:val="16"/>
          <w:szCs w:val="16"/>
        </w:rPr>
        <w:tab/>
      </w:r>
      <w:r w:rsidRPr="0067535D">
        <w:rPr>
          <w:b/>
          <w:bCs/>
          <w:sz w:val="16"/>
          <w:szCs w:val="16"/>
        </w:rPr>
        <w:tab/>
      </w:r>
      <w:r w:rsidRPr="0067535D">
        <w:rPr>
          <w:b/>
          <w:bCs/>
          <w:sz w:val="16"/>
          <w:szCs w:val="16"/>
        </w:rPr>
        <w:tab/>
        <w:t>Working Stress (racing, etc.)</w:t>
      </w:r>
    </w:p>
    <w:p w:rsidR="00BC03B8" w:rsidRPr="0067535D" w:rsidRDefault="00BC03B8" w:rsidP="00BC03B8">
      <w:pPr>
        <w:rPr>
          <w:b/>
          <w:bCs/>
          <w:sz w:val="16"/>
          <w:szCs w:val="16"/>
        </w:rPr>
      </w:pPr>
      <w:r w:rsidRPr="0067535D">
        <w:rPr>
          <w:b/>
          <w:bCs/>
          <w:sz w:val="16"/>
          <w:szCs w:val="16"/>
        </w:rPr>
        <w:tab/>
      </w:r>
      <w:r w:rsidRPr="0067535D">
        <w:rPr>
          <w:b/>
          <w:bCs/>
          <w:sz w:val="16"/>
          <w:szCs w:val="16"/>
        </w:rPr>
        <w:tab/>
        <w:t>Corona Virus Symptoms</w:t>
      </w:r>
      <w:r w:rsidRPr="0067535D">
        <w:rPr>
          <w:b/>
          <w:bCs/>
          <w:sz w:val="16"/>
          <w:szCs w:val="16"/>
        </w:rPr>
        <w:tab/>
      </w:r>
      <w:r w:rsidRPr="0067535D">
        <w:rPr>
          <w:b/>
          <w:bCs/>
          <w:sz w:val="16"/>
          <w:szCs w:val="16"/>
        </w:rPr>
        <w:tab/>
      </w:r>
      <w:r w:rsidRPr="0067535D">
        <w:rPr>
          <w:b/>
          <w:bCs/>
          <w:sz w:val="16"/>
          <w:szCs w:val="16"/>
        </w:rPr>
        <w:tab/>
        <w:t>Showing Stress</w:t>
      </w:r>
    </w:p>
    <w:p w:rsidR="00BC03B8" w:rsidRPr="0067535D" w:rsidRDefault="00A91A71" w:rsidP="00BC03B8">
      <w:pPr>
        <w:rPr>
          <w:b/>
          <w:bCs/>
          <w:sz w:val="16"/>
          <w:szCs w:val="16"/>
        </w:rPr>
      </w:pPr>
      <w:r w:rsidRPr="0067535D">
        <w:rPr>
          <w:b/>
          <w:bCs/>
          <w:sz w:val="16"/>
          <w:szCs w:val="16"/>
        </w:rPr>
        <w:tab/>
      </w:r>
      <w:r w:rsidRPr="0067535D">
        <w:rPr>
          <w:b/>
          <w:bCs/>
          <w:sz w:val="16"/>
          <w:szCs w:val="16"/>
        </w:rPr>
        <w:tab/>
        <w:t>Pre and Post-Surgical</w:t>
      </w:r>
      <w:r w:rsidR="00BC03B8" w:rsidRPr="0067535D">
        <w:rPr>
          <w:b/>
          <w:bCs/>
          <w:sz w:val="16"/>
          <w:szCs w:val="16"/>
        </w:rPr>
        <w:t xml:space="preserve"> Stress</w:t>
      </w:r>
      <w:r w:rsidR="00BC03B8" w:rsidRPr="0067535D">
        <w:rPr>
          <w:b/>
          <w:bCs/>
          <w:sz w:val="16"/>
          <w:szCs w:val="16"/>
        </w:rPr>
        <w:tab/>
      </w:r>
      <w:r w:rsidR="00BC03B8" w:rsidRPr="0067535D">
        <w:rPr>
          <w:b/>
          <w:bCs/>
          <w:sz w:val="16"/>
          <w:szCs w:val="16"/>
        </w:rPr>
        <w:tab/>
        <w:t xml:space="preserve">             Training Stress</w:t>
      </w:r>
    </w:p>
    <w:p w:rsidR="00BC03B8" w:rsidRPr="0067535D" w:rsidRDefault="00BC03B8" w:rsidP="00BC03B8">
      <w:pPr>
        <w:rPr>
          <w:b/>
          <w:bCs/>
          <w:sz w:val="16"/>
          <w:szCs w:val="16"/>
        </w:rPr>
      </w:pPr>
      <w:r w:rsidRPr="0067535D">
        <w:rPr>
          <w:b/>
          <w:bCs/>
          <w:sz w:val="16"/>
          <w:szCs w:val="16"/>
        </w:rPr>
        <w:tab/>
      </w:r>
      <w:r w:rsidRPr="0067535D">
        <w:rPr>
          <w:b/>
          <w:bCs/>
          <w:sz w:val="16"/>
          <w:szCs w:val="16"/>
        </w:rPr>
        <w:tab/>
        <w:t>Worming Stress</w:t>
      </w:r>
      <w:r w:rsidRPr="0067535D">
        <w:rPr>
          <w:b/>
          <w:bCs/>
          <w:sz w:val="16"/>
          <w:szCs w:val="16"/>
        </w:rPr>
        <w:tab/>
      </w:r>
      <w:r w:rsidRPr="0067535D">
        <w:rPr>
          <w:b/>
          <w:bCs/>
          <w:sz w:val="16"/>
          <w:szCs w:val="16"/>
        </w:rPr>
        <w:tab/>
      </w:r>
      <w:r w:rsidRPr="0067535D">
        <w:rPr>
          <w:b/>
          <w:bCs/>
          <w:sz w:val="16"/>
          <w:szCs w:val="16"/>
        </w:rPr>
        <w:tab/>
      </w:r>
      <w:r w:rsidRPr="0067535D">
        <w:rPr>
          <w:b/>
          <w:bCs/>
          <w:sz w:val="16"/>
          <w:szCs w:val="16"/>
        </w:rPr>
        <w:tab/>
        <w:t>Grooming Stress</w:t>
      </w:r>
    </w:p>
    <w:p w:rsidR="00BC03B8" w:rsidRPr="0067535D" w:rsidRDefault="00BC03B8" w:rsidP="00BC03B8">
      <w:pPr>
        <w:rPr>
          <w:b/>
          <w:bCs/>
          <w:sz w:val="16"/>
          <w:szCs w:val="16"/>
        </w:rPr>
      </w:pPr>
      <w:r w:rsidRPr="0067535D">
        <w:rPr>
          <w:b/>
          <w:bCs/>
          <w:sz w:val="16"/>
          <w:szCs w:val="16"/>
        </w:rPr>
        <w:tab/>
      </w:r>
      <w:r w:rsidRPr="0067535D">
        <w:rPr>
          <w:b/>
          <w:bCs/>
          <w:sz w:val="16"/>
          <w:szCs w:val="16"/>
        </w:rPr>
        <w:tab/>
        <w:t>Whelping Stress</w:t>
      </w:r>
      <w:r w:rsidRPr="0067535D">
        <w:rPr>
          <w:b/>
          <w:bCs/>
          <w:sz w:val="16"/>
          <w:szCs w:val="16"/>
        </w:rPr>
        <w:tab/>
      </w:r>
      <w:r w:rsidRPr="0067535D">
        <w:rPr>
          <w:b/>
          <w:bCs/>
          <w:sz w:val="16"/>
          <w:szCs w:val="16"/>
        </w:rPr>
        <w:tab/>
      </w:r>
      <w:r w:rsidRPr="0067535D">
        <w:rPr>
          <w:b/>
          <w:bCs/>
          <w:sz w:val="16"/>
          <w:szCs w:val="16"/>
        </w:rPr>
        <w:tab/>
      </w:r>
      <w:r w:rsidRPr="0067535D">
        <w:rPr>
          <w:b/>
          <w:bCs/>
          <w:sz w:val="16"/>
          <w:szCs w:val="16"/>
        </w:rPr>
        <w:tab/>
        <w:t>Boarding Stress</w:t>
      </w:r>
    </w:p>
    <w:p w:rsidR="00BC03B8" w:rsidRPr="0067535D" w:rsidRDefault="00BC03B8" w:rsidP="00BC03B8">
      <w:pPr>
        <w:rPr>
          <w:b/>
          <w:bCs/>
          <w:sz w:val="16"/>
          <w:szCs w:val="16"/>
        </w:rPr>
      </w:pPr>
      <w:r w:rsidRPr="0067535D">
        <w:rPr>
          <w:b/>
          <w:bCs/>
          <w:sz w:val="16"/>
          <w:szCs w:val="16"/>
        </w:rPr>
        <w:tab/>
      </w:r>
      <w:r w:rsidRPr="0067535D">
        <w:rPr>
          <w:b/>
          <w:bCs/>
          <w:sz w:val="16"/>
          <w:szCs w:val="16"/>
        </w:rPr>
        <w:tab/>
        <w:t>Antibiotic Therapy</w:t>
      </w:r>
      <w:r w:rsidRPr="0067535D">
        <w:rPr>
          <w:b/>
          <w:bCs/>
          <w:sz w:val="16"/>
          <w:szCs w:val="16"/>
        </w:rPr>
        <w:tab/>
      </w:r>
      <w:r w:rsidRPr="0067535D">
        <w:rPr>
          <w:b/>
          <w:bCs/>
          <w:sz w:val="16"/>
          <w:szCs w:val="16"/>
        </w:rPr>
        <w:tab/>
      </w:r>
      <w:r w:rsidRPr="0067535D">
        <w:rPr>
          <w:b/>
          <w:bCs/>
          <w:sz w:val="16"/>
          <w:szCs w:val="16"/>
        </w:rPr>
        <w:tab/>
        <w:t xml:space="preserve">             All Inoculation Stress</w:t>
      </w:r>
    </w:p>
    <w:p w:rsidR="00BC03B8" w:rsidRPr="0067535D" w:rsidRDefault="00BC03B8" w:rsidP="00BC03B8">
      <w:pPr>
        <w:rPr>
          <w:b/>
          <w:bCs/>
          <w:sz w:val="16"/>
          <w:szCs w:val="16"/>
        </w:rPr>
      </w:pPr>
      <w:r w:rsidRPr="0067535D">
        <w:rPr>
          <w:b/>
          <w:bCs/>
          <w:sz w:val="16"/>
          <w:szCs w:val="16"/>
        </w:rPr>
        <w:tab/>
      </w:r>
      <w:r w:rsidRPr="0067535D">
        <w:rPr>
          <w:b/>
          <w:bCs/>
          <w:sz w:val="16"/>
          <w:szCs w:val="16"/>
        </w:rPr>
        <w:tab/>
        <w:t>Animal Shipment</w:t>
      </w:r>
      <w:r w:rsidRPr="0067535D">
        <w:rPr>
          <w:b/>
          <w:bCs/>
          <w:sz w:val="16"/>
          <w:szCs w:val="16"/>
        </w:rPr>
        <w:tab/>
      </w:r>
      <w:r w:rsidRPr="0067535D">
        <w:rPr>
          <w:b/>
          <w:bCs/>
          <w:sz w:val="16"/>
          <w:szCs w:val="16"/>
        </w:rPr>
        <w:tab/>
      </w:r>
      <w:r w:rsidRPr="0067535D">
        <w:rPr>
          <w:b/>
          <w:bCs/>
          <w:sz w:val="16"/>
          <w:szCs w:val="16"/>
        </w:rPr>
        <w:tab/>
        <w:t xml:space="preserve">             Weaning Stress</w:t>
      </w:r>
    </w:p>
    <w:p w:rsidR="00BC03B8" w:rsidRPr="0067535D" w:rsidRDefault="00BC03B8" w:rsidP="00BC03B8">
      <w:pPr>
        <w:rPr>
          <w:b/>
          <w:bCs/>
          <w:sz w:val="16"/>
          <w:szCs w:val="16"/>
        </w:rPr>
      </w:pPr>
      <w:r w:rsidRPr="0067535D">
        <w:rPr>
          <w:b/>
          <w:bCs/>
          <w:sz w:val="16"/>
          <w:szCs w:val="16"/>
        </w:rPr>
        <w:tab/>
      </w:r>
      <w:r w:rsidRPr="0067535D">
        <w:rPr>
          <w:b/>
          <w:bCs/>
          <w:sz w:val="16"/>
          <w:szCs w:val="16"/>
        </w:rPr>
        <w:tab/>
        <w:t>Animal Transport &amp; Travel</w:t>
      </w:r>
      <w:r w:rsidRPr="0067535D">
        <w:rPr>
          <w:b/>
          <w:bCs/>
          <w:sz w:val="16"/>
          <w:szCs w:val="16"/>
        </w:rPr>
        <w:tab/>
      </w:r>
      <w:r w:rsidRPr="0067535D">
        <w:rPr>
          <w:b/>
          <w:bCs/>
          <w:sz w:val="16"/>
          <w:szCs w:val="16"/>
        </w:rPr>
        <w:tab/>
        <w:t xml:space="preserve">             Puppies, New Environment     </w:t>
      </w:r>
    </w:p>
    <w:p w:rsidR="00BC03B8" w:rsidRPr="0067535D" w:rsidRDefault="00BC03B8" w:rsidP="00BC03B8">
      <w:pPr>
        <w:rPr>
          <w:b/>
          <w:bCs/>
          <w:sz w:val="16"/>
          <w:szCs w:val="16"/>
        </w:rPr>
      </w:pPr>
      <w:r w:rsidRPr="0067535D">
        <w:rPr>
          <w:b/>
          <w:bCs/>
          <w:sz w:val="16"/>
          <w:szCs w:val="16"/>
        </w:rPr>
        <w:tab/>
      </w:r>
      <w:r w:rsidRPr="0067535D">
        <w:rPr>
          <w:b/>
          <w:bCs/>
          <w:sz w:val="16"/>
          <w:szCs w:val="16"/>
        </w:rPr>
        <w:tab/>
        <w:t xml:space="preserve">Change </w:t>
      </w:r>
      <w:proofErr w:type="gramStart"/>
      <w:r w:rsidRPr="0067535D">
        <w:rPr>
          <w:b/>
          <w:bCs/>
          <w:sz w:val="16"/>
          <w:szCs w:val="16"/>
        </w:rPr>
        <w:t>In</w:t>
      </w:r>
      <w:proofErr w:type="gramEnd"/>
      <w:r w:rsidRPr="0067535D">
        <w:rPr>
          <w:b/>
          <w:bCs/>
          <w:sz w:val="16"/>
          <w:szCs w:val="16"/>
        </w:rPr>
        <w:t xml:space="preserve"> Diets &amp; Water</w:t>
      </w:r>
    </w:p>
    <w:p w:rsidR="00BC03B8" w:rsidRPr="0067535D" w:rsidRDefault="00BC03B8" w:rsidP="00BC03B8">
      <w:pPr>
        <w:rPr>
          <w:b/>
          <w:bCs/>
          <w:sz w:val="16"/>
          <w:szCs w:val="16"/>
        </w:rPr>
      </w:pPr>
    </w:p>
    <w:p w:rsidR="00BC03B8" w:rsidRPr="0067535D" w:rsidRDefault="00BC03B8" w:rsidP="00BC03B8">
      <w:pPr>
        <w:rPr>
          <w:b/>
          <w:bCs/>
          <w:sz w:val="16"/>
          <w:szCs w:val="16"/>
        </w:rPr>
      </w:pPr>
      <w:r w:rsidRPr="0067535D">
        <w:rPr>
          <w:b/>
          <w:bCs/>
          <w:sz w:val="16"/>
          <w:szCs w:val="16"/>
        </w:rPr>
        <w:tab/>
        <w:t>Characteristics of the above stresses include:</w:t>
      </w:r>
    </w:p>
    <w:p w:rsidR="00BC03B8" w:rsidRPr="0067535D" w:rsidRDefault="00BC03B8" w:rsidP="00BC03B8">
      <w:pPr>
        <w:rPr>
          <w:b/>
          <w:bCs/>
          <w:sz w:val="16"/>
          <w:szCs w:val="16"/>
        </w:rPr>
      </w:pPr>
      <w:r w:rsidRPr="0067535D">
        <w:rPr>
          <w:b/>
          <w:bCs/>
          <w:sz w:val="16"/>
          <w:szCs w:val="16"/>
        </w:rPr>
        <w:tab/>
      </w:r>
      <w:r w:rsidRPr="0067535D">
        <w:rPr>
          <w:b/>
          <w:bCs/>
          <w:sz w:val="16"/>
          <w:szCs w:val="16"/>
        </w:rPr>
        <w:tab/>
        <w:t>Diarrhea</w:t>
      </w:r>
      <w:r w:rsidRPr="0067535D">
        <w:rPr>
          <w:b/>
          <w:bCs/>
          <w:sz w:val="16"/>
          <w:szCs w:val="16"/>
        </w:rPr>
        <w:tab/>
      </w:r>
      <w:r w:rsidRPr="0067535D">
        <w:rPr>
          <w:b/>
          <w:bCs/>
          <w:sz w:val="16"/>
          <w:szCs w:val="16"/>
        </w:rPr>
        <w:tab/>
      </w:r>
      <w:r w:rsidRPr="0067535D">
        <w:rPr>
          <w:b/>
          <w:bCs/>
          <w:sz w:val="16"/>
          <w:szCs w:val="16"/>
        </w:rPr>
        <w:tab/>
      </w:r>
      <w:r w:rsidRPr="0067535D">
        <w:rPr>
          <w:b/>
          <w:bCs/>
          <w:sz w:val="16"/>
          <w:szCs w:val="16"/>
        </w:rPr>
        <w:tab/>
        <w:t>Vomiting</w:t>
      </w:r>
    </w:p>
    <w:p w:rsidR="00BC03B8" w:rsidRPr="0067535D" w:rsidRDefault="00BC03B8" w:rsidP="00BC03B8">
      <w:pPr>
        <w:rPr>
          <w:b/>
          <w:bCs/>
          <w:sz w:val="16"/>
          <w:szCs w:val="16"/>
        </w:rPr>
      </w:pPr>
      <w:r w:rsidRPr="0067535D">
        <w:rPr>
          <w:b/>
          <w:bCs/>
          <w:sz w:val="16"/>
          <w:szCs w:val="16"/>
        </w:rPr>
        <w:tab/>
      </w:r>
      <w:r w:rsidRPr="0067535D">
        <w:rPr>
          <w:b/>
          <w:bCs/>
          <w:sz w:val="16"/>
          <w:szCs w:val="16"/>
        </w:rPr>
        <w:tab/>
        <w:t>Dehydration</w:t>
      </w:r>
      <w:r w:rsidRPr="0067535D">
        <w:rPr>
          <w:b/>
          <w:bCs/>
          <w:sz w:val="16"/>
          <w:szCs w:val="16"/>
        </w:rPr>
        <w:tab/>
      </w:r>
      <w:r w:rsidRPr="0067535D">
        <w:rPr>
          <w:b/>
          <w:bCs/>
          <w:sz w:val="16"/>
          <w:szCs w:val="16"/>
        </w:rPr>
        <w:tab/>
      </w:r>
      <w:r w:rsidRPr="0067535D">
        <w:rPr>
          <w:b/>
          <w:bCs/>
          <w:sz w:val="16"/>
          <w:szCs w:val="16"/>
        </w:rPr>
        <w:tab/>
      </w:r>
      <w:r w:rsidRPr="0067535D">
        <w:rPr>
          <w:b/>
          <w:bCs/>
          <w:sz w:val="16"/>
          <w:szCs w:val="16"/>
        </w:rPr>
        <w:tab/>
        <w:t>Irritability/Hyperactivity</w:t>
      </w:r>
    </w:p>
    <w:p w:rsidR="00BC03B8" w:rsidRPr="0067535D" w:rsidRDefault="00BC03B8" w:rsidP="00BC03B8">
      <w:pPr>
        <w:rPr>
          <w:b/>
          <w:bCs/>
          <w:sz w:val="16"/>
          <w:szCs w:val="16"/>
        </w:rPr>
      </w:pPr>
      <w:r w:rsidRPr="0067535D">
        <w:rPr>
          <w:b/>
          <w:bCs/>
          <w:sz w:val="16"/>
          <w:szCs w:val="16"/>
        </w:rPr>
        <w:tab/>
      </w:r>
      <w:r w:rsidRPr="0067535D">
        <w:rPr>
          <w:b/>
          <w:bCs/>
          <w:sz w:val="16"/>
          <w:szCs w:val="16"/>
        </w:rPr>
        <w:tab/>
        <w:t>Appetite Loss</w:t>
      </w:r>
      <w:r w:rsidRPr="0067535D">
        <w:rPr>
          <w:b/>
          <w:bCs/>
          <w:sz w:val="16"/>
          <w:szCs w:val="16"/>
        </w:rPr>
        <w:tab/>
      </w:r>
      <w:r w:rsidRPr="0067535D">
        <w:rPr>
          <w:b/>
          <w:bCs/>
          <w:sz w:val="16"/>
          <w:szCs w:val="16"/>
        </w:rPr>
        <w:tab/>
      </w:r>
      <w:r w:rsidRPr="0067535D">
        <w:rPr>
          <w:b/>
          <w:bCs/>
          <w:sz w:val="16"/>
          <w:szCs w:val="16"/>
        </w:rPr>
        <w:tab/>
      </w:r>
      <w:r w:rsidRPr="0067535D">
        <w:rPr>
          <w:b/>
          <w:bCs/>
          <w:sz w:val="16"/>
          <w:szCs w:val="16"/>
        </w:rPr>
        <w:tab/>
        <w:t>No Weight Gain</w:t>
      </w:r>
    </w:p>
    <w:p w:rsidR="00BC03B8" w:rsidRPr="0067535D" w:rsidRDefault="00BC03B8" w:rsidP="00BC03B8">
      <w:pPr>
        <w:rPr>
          <w:b/>
          <w:bCs/>
          <w:sz w:val="16"/>
          <w:szCs w:val="16"/>
        </w:rPr>
      </w:pPr>
    </w:p>
    <w:p w:rsidR="00BC03B8" w:rsidRPr="0067535D" w:rsidRDefault="00BC03B8" w:rsidP="00BC03B8">
      <w:pPr>
        <w:pStyle w:val="BodyText2"/>
        <w:rPr>
          <w:rFonts w:ascii="Times New Roman" w:hAnsi="Times New Roman" w:cs="Times New Roman"/>
          <w:sz w:val="16"/>
          <w:szCs w:val="16"/>
        </w:rPr>
      </w:pPr>
      <w:r w:rsidRPr="0067535D">
        <w:rPr>
          <w:rFonts w:ascii="Times New Roman" w:hAnsi="Times New Roman" w:cs="Times New Roman"/>
          <w:sz w:val="16"/>
          <w:szCs w:val="16"/>
        </w:rPr>
        <w:t>Results from the above applications are substantiated by the testimonials of leading breeders, kennels, and professional handlers across the nation.</w:t>
      </w:r>
    </w:p>
    <w:p w:rsidR="00BC03B8" w:rsidRPr="0067535D" w:rsidRDefault="00BC03B8" w:rsidP="00BC03B8">
      <w:pPr>
        <w:jc w:val="center"/>
        <w:rPr>
          <w:sz w:val="16"/>
          <w:szCs w:val="16"/>
        </w:rPr>
      </w:pPr>
    </w:p>
    <w:p w:rsidR="000B0E8E" w:rsidRPr="0067535D" w:rsidRDefault="000B0E8E" w:rsidP="00BC03B8">
      <w:pPr>
        <w:pStyle w:val="Heading3"/>
        <w:rPr>
          <w:rFonts w:ascii="Times New Roman" w:hAnsi="Times New Roman" w:cs="Times New Roman"/>
          <w:sz w:val="16"/>
          <w:szCs w:val="16"/>
        </w:rPr>
      </w:pPr>
    </w:p>
    <w:p w:rsidR="00BC03B8" w:rsidRPr="0067535D" w:rsidRDefault="00BC03B8" w:rsidP="00BC03B8">
      <w:pPr>
        <w:pStyle w:val="Heading3"/>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7535D">
        <w:rPr>
          <w:rFonts w:ascii="Times New Roman" w:hAnsi="Times New Roman" w:cs="Times New Roman"/>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TRAV-L-STRESS RELIEF </w:t>
      </w:r>
    </w:p>
    <w:p w:rsidR="00BC03B8" w:rsidRPr="0067535D" w:rsidRDefault="00BC03B8" w:rsidP="00BC03B8">
      <w:pPr>
        <w:pStyle w:val="Heading4"/>
        <w:pBdr>
          <w:bottom w:val="single" w:sz="12" w:space="1" w:color="auto"/>
        </w:pBdr>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7535D">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DOSAGE INFORMATION</w:t>
      </w:r>
    </w:p>
    <w:p w:rsidR="00BC03B8" w:rsidRPr="0067535D" w:rsidRDefault="00BC03B8" w:rsidP="00BC03B8">
      <w:pPr>
        <w:rPr>
          <w:sz w:val="16"/>
          <w:szCs w:val="16"/>
        </w:rPr>
      </w:pPr>
      <w:r w:rsidRPr="0067535D">
        <w:rPr>
          <w:sz w:val="16"/>
          <w:szCs w:val="16"/>
        </w:rPr>
        <w:tab/>
      </w:r>
      <w:r w:rsidRPr="0067535D">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PRODUCT DESCRIPTION:  </w:t>
      </w:r>
      <w:r w:rsidRPr="0067535D">
        <w:rPr>
          <w:sz w:val="16"/>
          <w:szCs w:val="16"/>
        </w:rPr>
        <w:t xml:space="preserve">An ingestible tablet containing living </w:t>
      </w:r>
      <w:r w:rsidRPr="0067535D">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LACTOBACILLUS ACIDOPHILUS USED TO CONDITION THE INTESTINAL TRACT OF WARM BOODED ANIMAS AND ADUT ANIMAS OF ALL AGES</w:t>
      </w:r>
      <w:r w:rsidRPr="0067535D">
        <w:rPr>
          <w:sz w:val="16"/>
          <w:szCs w:val="16"/>
        </w:rPr>
        <w:t>. Packaged in 150-500 tabs in plastic bottles, it is administered orally or onto food.  In the case of newborns, crush into fine powder mix with distilled water into manageable paste.  Apply ½ ml. to roof of the mouth for 7-10 days.</w:t>
      </w:r>
    </w:p>
    <w:p w:rsidR="00BC03B8" w:rsidRPr="0067535D" w:rsidRDefault="00BC03B8" w:rsidP="00BC03B8">
      <w:pPr>
        <w:pBdr>
          <w:top w:val="single" w:sz="12" w:space="1" w:color="auto"/>
          <w:bottom w:val="single" w:sz="12" w:space="1" w:color="auto"/>
        </w:pBdr>
        <w:rPr>
          <w:sz w:val="16"/>
          <w:szCs w:val="16"/>
        </w:rPr>
      </w:pPr>
      <w:r w:rsidRPr="0067535D">
        <w:rPr>
          <w:sz w:val="16"/>
          <w:szCs w:val="16"/>
        </w:rPr>
        <w:tab/>
      </w:r>
      <w:r w:rsidRPr="0067535D">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PRODUCT CHARACTERISTICS</w:t>
      </w:r>
      <w:r w:rsidRPr="0067535D">
        <w:rPr>
          <w:sz w:val="16"/>
          <w:szCs w:val="16"/>
        </w:rPr>
        <w:t xml:space="preserve">: Bacteria; cultures adhere to the rigid definition pf the true macrobiotic culture.  They implant (conditions) the animal’s intestinal wall.  They are viable (live) and therefore capable of effectively altering intestinal </w:t>
      </w:r>
      <w:r w:rsidRPr="0067535D">
        <w:rPr>
          <w:sz w:val="16"/>
          <w:szCs w:val="16"/>
        </w:rPr>
        <w:lastRenderedPageBreak/>
        <w:t xml:space="preserve">populations of both beneficial and pathogenic organisms.  It contains specific counts of </w:t>
      </w:r>
      <w:r w:rsidRPr="0067535D">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LACTOBACILLUS ACIDOPHLUS. </w:t>
      </w:r>
      <w:r w:rsidR="0067535D" w:rsidRPr="0067535D">
        <w:rPr>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TRAV-L-STRESS RELIEF</w:t>
      </w:r>
      <w:r w:rsidRPr="0067535D">
        <w:rPr>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gramStart"/>
      <w:r w:rsidRPr="0067535D">
        <w:rPr>
          <w:sz w:val="16"/>
          <w:szCs w:val="16"/>
        </w:rPr>
        <w:t>are</w:t>
      </w:r>
      <w:proofErr w:type="gramEnd"/>
      <w:r w:rsidRPr="0067535D">
        <w:rPr>
          <w:sz w:val="16"/>
          <w:szCs w:val="16"/>
        </w:rPr>
        <w:t xml:space="preserve"> stabilized in a unique processed form.  Has the ability to colonize in the presence of most antibiotics.</w:t>
      </w:r>
    </w:p>
    <w:p w:rsidR="00BC03B8" w:rsidRPr="0067535D" w:rsidRDefault="00BC03B8" w:rsidP="00BC03B8">
      <w:pPr>
        <w:pBdr>
          <w:bottom w:val="single" w:sz="12" w:space="1" w:color="auto"/>
          <w:between w:val="single" w:sz="12" w:space="1" w:color="auto"/>
        </w:pBdr>
        <w:rPr>
          <w:sz w:val="16"/>
          <w:szCs w:val="16"/>
        </w:rPr>
      </w:pPr>
      <w:r w:rsidRPr="0067535D">
        <w:rPr>
          <w:sz w:val="16"/>
          <w:szCs w:val="16"/>
        </w:rPr>
        <w:tab/>
      </w:r>
      <w:r w:rsidRPr="0067535D">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SUMMARY</w:t>
      </w:r>
      <w:r w:rsidRPr="0067535D">
        <w:rPr>
          <w:b/>
          <w:bCs/>
          <w:sz w:val="16"/>
          <w:szCs w:val="16"/>
        </w:rPr>
        <w:t xml:space="preserve">:  </w:t>
      </w:r>
      <w:r w:rsidRPr="0067535D">
        <w:rPr>
          <w:sz w:val="16"/>
          <w:szCs w:val="16"/>
        </w:rPr>
        <w:t xml:space="preserve">When used as directed, </w:t>
      </w:r>
      <w:r w:rsidR="0067535D" w:rsidRPr="0067535D">
        <w:rPr>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TRAV-L-STRESS RELIEF</w:t>
      </w:r>
      <w:r w:rsidRPr="0067535D">
        <w:rPr>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7535D">
        <w:rPr>
          <w:sz w:val="16"/>
          <w:szCs w:val="16"/>
        </w:rPr>
        <w:t xml:space="preserve">tablets can provide the positive responses where conditions are less than ideal.  </w:t>
      </w:r>
      <w:r w:rsidR="0067535D" w:rsidRPr="0067535D">
        <w:rPr>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TRAV-L-STRESS RELIEF</w:t>
      </w:r>
      <w:r w:rsidRPr="0067535D">
        <w:rPr>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7535D">
        <w:rPr>
          <w:sz w:val="16"/>
          <w:szCs w:val="16"/>
        </w:rPr>
        <w:t>cultures can contribute to improved food consumption and stool consistency as established in trial research involving pets of different ages and weights.  Independent research has shown conclusively that animals are dependent upon populations of identified strains of select intestinal bacteria for good health.</w:t>
      </w:r>
    </w:p>
    <w:p w:rsidR="00BC03B8" w:rsidRPr="0067535D" w:rsidRDefault="00BC03B8" w:rsidP="00BC03B8">
      <w:pPr>
        <w:pBdr>
          <w:bottom w:val="single" w:sz="12" w:space="1" w:color="auto"/>
          <w:between w:val="single" w:sz="12" w:space="1" w:color="auto"/>
        </w:pBdr>
        <w:rPr>
          <w:sz w:val="16"/>
          <w:szCs w:val="16"/>
        </w:rPr>
      </w:pPr>
      <w:r w:rsidRPr="0067535D">
        <w:rPr>
          <w:sz w:val="16"/>
          <w:szCs w:val="16"/>
        </w:rPr>
        <w:tab/>
      </w:r>
      <w:r w:rsidRPr="0067535D">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STRESS DOSAGE</w:t>
      </w:r>
      <w:r w:rsidRPr="0067535D">
        <w:rPr>
          <w:b/>
          <w:bCs/>
          <w:sz w:val="16"/>
          <w:szCs w:val="16"/>
        </w:rPr>
        <w:t>:</w:t>
      </w:r>
      <w:r w:rsidRPr="0067535D">
        <w:rPr>
          <w:sz w:val="16"/>
          <w:szCs w:val="16"/>
        </w:rPr>
        <w:t xml:space="preserve"> 1tab per day up to 40 </w:t>
      </w:r>
      <w:proofErr w:type="spellStart"/>
      <w:r w:rsidRPr="0067535D">
        <w:rPr>
          <w:sz w:val="16"/>
          <w:szCs w:val="16"/>
        </w:rPr>
        <w:t>lbs</w:t>
      </w:r>
      <w:proofErr w:type="spellEnd"/>
      <w:r w:rsidRPr="0067535D">
        <w:rPr>
          <w:sz w:val="16"/>
          <w:szCs w:val="16"/>
        </w:rPr>
        <w:t xml:space="preserve">/ 1 tab every 12 hours over 40lbs.  </w:t>
      </w:r>
      <w:proofErr w:type="gramStart"/>
      <w:r w:rsidRPr="0067535D">
        <w:rPr>
          <w:sz w:val="16"/>
          <w:szCs w:val="16"/>
        </w:rPr>
        <w:t>Whenever the following stress conditions exist:  diarrhea, appetite loss, vomiting and dehydration.</w:t>
      </w:r>
      <w:proofErr w:type="gramEnd"/>
      <w:r w:rsidRPr="0067535D">
        <w:rPr>
          <w:sz w:val="16"/>
          <w:szCs w:val="16"/>
        </w:rPr>
        <w:t xml:space="preserve">  There is no need to give over 1 tab every 12 hours even to the largest breed of dog.  It would only be a waste of product.  You can </w:t>
      </w:r>
      <w:r w:rsidRPr="0067535D">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NOT</w:t>
      </w:r>
      <w:r w:rsidRPr="0067535D">
        <w:rPr>
          <w:b/>
          <w:bCs/>
          <w:sz w:val="16"/>
          <w:szCs w:val="16"/>
        </w:rPr>
        <w:t xml:space="preserve"> </w:t>
      </w:r>
      <w:proofErr w:type="gramStart"/>
      <w:r w:rsidRPr="0067535D">
        <w:rPr>
          <w:sz w:val="16"/>
          <w:szCs w:val="16"/>
        </w:rPr>
        <w:t>overdose,</w:t>
      </w:r>
      <w:proofErr w:type="gramEnd"/>
      <w:r w:rsidRPr="0067535D">
        <w:rPr>
          <w:sz w:val="16"/>
          <w:szCs w:val="16"/>
        </w:rPr>
        <w:t xml:space="preserve"> this is a natural product containing no drugs.</w:t>
      </w:r>
    </w:p>
    <w:p w:rsidR="00BC03B8" w:rsidRPr="0067535D" w:rsidRDefault="00BC03B8" w:rsidP="00BC03B8">
      <w:pPr>
        <w:pBdr>
          <w:bottom w:val="single" w:sz="12" w:space="1" w:color="auto"/>
          <w:between w:val="single" w:sz="12" w:space="1" w:color="auto"/>
        </w:pBdr>
        <w:rPr>
          <w:sz w:val="16"/>
          <w:szCs w:val="16"/>
        </w:rPr>
      </w:pPr>
      <w:r w:rsidRPr="0067535D">
        <w:rPr>
          <w:sz w:val="16"/>
          <w:szCs w:val="16"/>
        </w:rPr>
        <w:tab/>
      </w:r>
      <w:r w:rsidRPr="0067535D">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ANTIBIOTIC THERAPY</w:t>
      </w:r>
      <w:r w:rsidRPr="0067535D">
        <w:rPr>
          <w:sz w:val="16"/>
          <w:szCs w:val="16"/>
        </w:rPr>
        <w:t xml:space="preserve">:  Give the </w:t>
      </w:r>
      <w:r w:rsidRPr="0067535D">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STRESS DOSAGE</w:t>
      </w:r>
      <w:r w:rsidRPr="0067535D">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7535D">
        <w:rPr>
          <w:sz w:val="16"/>
          <w:szCs w:val="16"/>
        </w:rPr>
        <w:t>every time the antibiotic medication is given and continue for 2-3 days after discontinuing the therapy for complete intestinal re-balance.</w:t>
      </w:r>
    </w:p>
    <w:p w:rsidR="00BC03B8" w:rsidRPr="0067535D" w:rsidRDefault="00BC03B8" w:rsidP="00BC03B8">
      <w:pPr>
        <w:pBdr>
          <w:bottom w:val="single" w:sz="12" w:space="1" w:color="auto"/>
          <w:between w:val="single" w:sz="12" w:space="1" w:color="auto"/>
        </w:pBdr>
        <w:rPr>
          <w:sz w:val="16"/>
          <w:szCs w:val="16"/>
        </w:rPr>
      </w:pPr>
      <w:r w:rsidRPr="0067535D">
        <w:rPr>
          <w:sz w:val="16"/>
          <w:szCs w:val="16"/>
        </w:rPr>
        <w:tab/>
      </w:r>
      <w:r w:rsidRPr="0067535D">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PRE &amp; POST SURGERY:  </w:t>
      </w:r>
      <w:r w:rsidRPr="0067535D">
        <w:rPr>
          <w:sz w:val="16"/>
          <w:szCs w:val="16"/>
        </w:rPr>
        <w:t>Give the</w:t>
      </w:r>
      <w:r w:rsidRPr="0067535D">
        <w:rPr>
          <w:b/>
          <w:bCs/>
          <w:sz w:val="16"/>
          <w:szCs w:val="16"/>
        </w:rPr>
        <w:t xml:space="preserve"> </w:t>
      </w:r>
      <w:r w:rsidRPr="006E0B33">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STRESS DOSAGE </w:t>
      </w:r>
      <w:r w:rsidRPr="0067535D">
        <w:rPr>
          <w:sz w:val="16"/>
          <w:szCs w:val="16"/>
        </w:rPr>
        <w:t>for animal weight before the surgery if possible and 2-3 days after surgery for recovery period.</w:t>
      </w:r>
    </w:p>
    <w:p w:rsidR="00BC03B8" w:rsidRPr="0067535D" w:rsidRDefault="00BC03B8" w:rsidP="00BC03B8">
      <w:pPr>
        <w:pBdr>
          <w:bottom w:val="single" w:sz="12" w:space="1" w:color="auto"/>
          <w:between w:val="single" w:sz="12" w:space="1" w:color="auto"/>
        </w:pBdr>
        <w:rPr>
          <w:sz w:val="16"/>
          <w:szCs w:val="16"/>
        </w:rPr>
      </w:pPr>
      <w:r w:rsidRPr="0067535D">
        <w:rPr>
          <w:sz w:val="16"/>
          <w:szCs w:val="16"/>
        </w:rPr>
        <w:tab/>
      </w:r>
      <w:r w:rsidRPr="006E0B33">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WORMING:  </w:t>
      </w:r>
      <w:r w:rsidRPr="0067535D">
        <w:rPr>
          <w:sz w:val="16"/>
          <w:szCs w:val="16"/>
        </w:rPr>
        <w:t xml:space="preserve">Worming medications are forms of poisons.  Worming depletes </w:t>
      </w:r>
      <w:r w:rsidRPr="006E0B33">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LACTOBACILLUS ACIDOPHILUS</w:t>
      </w:r>
      <w:r w:rsidRPr="006E0B33">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7535D">
        <w:rPr>
          <w:sz w:val="16"/>
          <w:szCs w:val="16"/>
        </w:rPr>
        <w:t xml:space="preserve">especially those used on a daily basis for example: Heart Worm:  When worming for Tape, Round, etc., use the </w:t>
      </w:r>
      <w:r w:rsidRPr="0067535D">
        <w:rPr>
          <w:b/>
          <w:bCs/>
          <w:sz w:val="16"/>
          <w:szCs w:val="16"/>
        </w:rPr>
        <w:t>STRESS DOSAGE</w:t>
      </w:r>
      <w:r w:rsidRPr="0067535D">
        <w:rPr>
          <w:sz w:val="16"/>
          <w:szCs w:val="16"/>
        </w:rPr>
        <w:t xml:space="preserve"> the day before worming, the day of, and the day after.</w:t>
      </w:r>
    </w:p>
    <w:p w:rsidR="00BC03B8" w:rsidRPr="006E0B33" w:rsidRDefault="00BC03B8" w:rsidP="00BC03B8">
      <w:pPr>
        <w:pBdr>
          <w:bottom w:val="single" w:sz="12" w:space="1" w:color="auto"/>
          <w:between w:val="single" w:sz="12" w:space="1" w:color="auto"/>
        </w:pBd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7535D">
        <w:rPr>
          <w:sz w:val="16"/>
          <w:szCs w:val="16"/>
        </w:rPr>
        <w:tab/>
      </w:r>
      <w:r w:rsidRPr="006E0B33">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INOCULATIONS</w:t>
      </w:r>
      <w:r w:rsidRPr="0067535D">
        <w:rPr>
          <w:b/>
          <w:bCs/>
          <w:sz w:val="16"/>
          <w:szCs w:val="16"/>
        </w:rPr>
        <w:t xml:space="preserve">: </w:t>
      </w:r>
      <w:r w:rsidRPr="0067535D">
        <w:rPr>
          <w:sz w:val="16"/>
          <w:szCs w:val="16"/>
        </w:rPr>
        <w:t xml:space="preserve">Vaccines that are given to prevent various diseases, in some cases cause illness, such as Rabies DHL’s Cat Fever, Parco, etc. </w:t>
      </w:r>
      <w:r w:rsidRPr="0067535D">
        <w:rPr>
          <w:b/>
          <w:bCs/>
          <w:sz w:val="16"/>
          <w:szCs w:val="16"/>
        </w:rPr>
        <w:t xml:space="preserve">TRAVEL-L-TABS </w:t>
      </w:r>
      <w:r w:rsidRPr="0067535D">
        <w:rPr>
          <w:sz w:val="16"/>
          <w:szCs w:val="16"/>
        </w:rPr>
        <w:t xml:space="preserve">help the animal to maintain firm stools and </w:t>
      </w:r>
      <w:proofErr w:type="gramStart"/>
      <w:r w:rsidRPr="0067535D">
        <w:rPr>
          <w:sz w:val="16"/>
          <w:szCs w:val="16"/>
        </w:rPr>
        <w:t>lowers</w:t>
      </w:r>
      <w:proofErr w:type="gramEnd"/>
      <w:r w:rsidRPr="0067535D">
        <w:rPr>
          <w:sz w:val="16"/>
          <w:szCs w:val="16"/>
        </w:rPr>
        <w:t xml:space="preserve"> the chances of upset stomach.  Give every 12 </w:t>
      </w:r>
      <w:r w:rsidRPr="006E0B33">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hours.</w:t>
      </w:r>
    </w:p>
    <w:p w:rsidR="00BC03B8" w:rsidRPr="0067535D" w:rsidRDefault="00BC03B8" w:rsidP="00BC03B8">
      <w:pPr>
        <w:pBdr>
          <w:bottom w:val="single" w:sz="12" w:space="1" w:color="auto"/>
          <w:between w:val="single" w:sz="12" w:space="1" w:color="auto"/>
        </w:pBdr>
        <w:rPr>
          <w:sz w:val="16"/>
          <w:szCs w:val="16"/>
        </w:rPr>
      </w:pPr>
      <w:r w:rsidRPr="006E0B33">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6E0B33">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PREVENTATIVE APPLICATION DOSAGE:  </w:t>
      </w:r>
      <w:r w:rsidRPr="0067535D">
        <w:rPr>
          <w:sz w:val="16"/>
          <w:szCs w:val="16"/>
        </w:rPr>
        <w:t xml:space="preserve">Give the </w:t>
      </w:r>
      <w:r w:rsidRPr="006E0B33">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STRESS DOSAGE</w:t>
      </w:r>
      <w:r w:rsidRPr="006E0B33">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7535D">
        <w:rPr>
          <w:sz w:val="16"/>
          <w:szCs w:val="16"/>
        </w:rPr>
        <w:t>(depending on the size of the animal</w:t>
      </w:r>
      <w:proofErr w:type="gramStart"/>
      <w:r w:rsidRPr="0067535D">
        <w:rPr>
          <w:sz w:val="16"/>
          <w:szCs w:val="16"/>
        </w:rPr>
        <w:t>)the</w:t>
      </w:r>
      <w:proofErr w:type="gramEnd"/>
      <w:r w:rsidRPr="0067535D">
        <w:rPr>
          <w:sz w:val="16"/>
          <w:szCs w:val="16"/>
        </w:rPr>
        <w:t xml:space="preserve"> day before a show (Field Trail, Race, etc.) the day of and the day after the show in case of any exposure to virus or stress.</w:t>
      </w:r>
    </w:p>
    <w:p w:rsidR="00BC03B8" w:rsidRPr="0067535D" w:rsidRDefault="00BC03B8" w:rsidP="00BC03B8">
      <w:pPr>
        <w:pBdr>
          <w:bottom w:val="single" w:sz="12" w:space="1" w:color="auto"/>
          <w:between w:val="single" w:sz="12" w:space="1" w:color="auto"/>
        </w:pBdr>
        <w:rPr>
          <w:sz w:val="16"/>
          <w:szCs w:val="16"/>
        </w:rPr>
      </w:pPr>
      <w:r w:rsidRPr="0067535D">
        <w:rPr>
          <w:sz w:val="16"/>
          <w:szCs w:val="16"/>
        </w:rPr>
        <w:tab/>
      </w:r>
      <w:r w:rsidRPr="00DC2C5B">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BREEDING PERIOD:  </w:t>
      </w:r>
      <w:r w:rsidRPr="0067535D">
        <w:rPr>
          <w:sz w:val="16"/>
          <w:szCs w:val="16"/>
        </w:rPr>
        <w:t xml:space="preserve">Give the </w:t>
      </w:r>
      <w:r w:rsidRPr="00DC2C5B">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STRESS DOSAGE</w:t>
      </w:r>
      <w:r w:rsidRPr="00DC2C5B">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7535D">
        <w:rPr>
          <w:sz w:val="16"/>
          <w:szCs w:val="16"/>
        </w:rPr>
        <w:t>every 12 hours to the bitch during the breeding period.</w:t>
      </w:r>
    </w:p>
    <w:p w:rsidR="00BC03B8" w:rsidRPr="0067535D" w:rsidRDefault="00BC03B8" w:rsidP="00BC03B8">
      <w:pPr>
        <w:pBdr>
          <w:bottom w:val="single" w:sz="12" w:space="1" w:color="auto"/>
          <w:between w:val="single" w:sz="12" w:space="1" w:color="auto"/>
        </w:pBdr>
        <w:rPr>
          <w:sz w:val="16"/>
          <w:szCs w:val="16"/>
        </w:rPr>
      </w:pPr>
      <w:r w:rsidRPr="0067535D">
        <w:rPr>
          <w:sz w:val="16"/>
          <w:szCs w:val="16"/>
        </w:rPr>
        <w:tab/>
      </w:r>
      <w:r w:rsidRPr="00DC2C5B">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GESTATION PERIOD:  </w:t>
      </w:r>
      <w:r w:rsidRPr="0067535D">
        <w:rPr>
          <w:sz w:val="16"/>
          <w:szCs w:val="16"/>
        </w:rPr>
        <w:t xml:space="preserve">Maintain the bitch during this period with the </w:t>
      </w:r>
      <w:r w:rsidR="0067535D" w:rsidRPr="00DC2C5B">
        <w:rPr>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TRAV-L-STRESS RELIEF</w:t>
      </w:r>
      <w:r w:rsidRPr="00DC2C5B">
        <w:rPr>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7535D">
        <w:rPr>
          <w:sz w:val="16"/>
          <w:szCs w:val="16"/>
        </w:rPr>
        <w:t>on a daily maintenance plan.</w:t>
      </w:r>
    </w:p>
    <w:p w:rsidR="00BC03B8" w:rsidRPr="0067535D" w:rsidRDefault="00BC03B8" w:rsidP="00BC03B8">
      <w:pPr>
        <w:pBdr>
          <w:bottom w:val="single" w:sz="12" w:space="1" w:color="auto"/>
          <w:between w:val="single" w:sz="12" w:space="1" w:color="auto"/>
        </w:pBdr>
        <w:rPr>
          <w:sz w:val="16"/>
          <w:szCs w:val="16"/>
        </w:rPr>
      </w:pPr>
      <w:r w:rsidRPr="0067535D">
        <w:rPr>
          <w:sz w:val="16"/>
          <w:szCs w:val="16"/>
        </w:rPr>
        <w:tab/>
      </w:r>
      <w:r w:rsidRPr="00DC2C5B">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WHELPING PERIOD: </w:t>
      </w:r>
      <w:r w:rsidRPr="00DC2C5B">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7535D">
        <w:rPr>
          <w:sz w:val="16"/>
          <w:szCs w:val="16"/>
        </w:rPr>
        <w:t xml:space="preserve">3 to 5 days before the whelping date, give the </w:t>
      </w:r>
      <w:r w:rsidRPr="00DC2C5B">
        <w:rPr>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STRESS DOSAGE</w:t>
      </w:r>
      <w:r w:rsidRPr="0067535D">
        <w:rPr>
          <w:sz w:val="16"/>
          <w:szCs w:val="16"/>
        </w:rPr>
        <w:t>. In anticipation of any unforeseen complications: Emergency C Section Uterus Infection Bad Milk, Antibiotic Therapy, etc.</w:t>
      </w:r>
    </w:p>
    <w:p w:rsidR="00BC03B8" w:rsidRPr="0067535D" w:rsidRDefault="00BC03B8" w:rsidP="00BC03B8">
      <w:pPr>
        <w:pBdr>
          <w:bottom w:val="single" w:sz="12" w:space="1" w:color="auto"/>
          <w:between w:val="single" w:sz="12" w:space="1" w:color="auto"/>
        </w:pBdr>
        <w:rPr>
          <w:sz w:val="16"/>
          <w:szCs w:val="16"/>
        </w:rPr>
      </w:pPr>
      <w:r w:rsidRPr="0067535D">
        <w:rPr>
          <w:sz w:val="16"/>
          <w:szCs w:val="16"/>
        </w:rPr>
        <w:tab/>
      </w:r>
      <w:r w:rsidRPr="00DC2C5B">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LACTATING PERIOD</w:t>
      </w:r>
      <w:r w:rsidRPr="0067535D">
        <w:rPr>
          <w:b/>
          <w:bCs/>
          <w:sz w:val="16"/>
          <w:szCs w:val="16"/>
        </w:rPr>
        <w:t xml:space="preserve">:  </w:t>
      </w:r>
      <w:r w:rsidRPr="0067535D">
        <w:rPr>
          <w:sz w:val="16"/>
          <w:szCs w:val="16"/>
        </w:rPr>
        <w:t xml:space="preserve">Maintain the bitch on the </w:t>
      </w:r>
      <w:r w:rsidR="0067535D" w:rsidRPr="00DC2C5B">
        <w:rPr>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TRAV-L-STRESS RELIEF</w:t>
      </w:r>
      <w:r w:rsidRPr="00DC2C5B">
        <w:rPr>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7535D">
        <w:rPr>
          <w:sz w:val="16"/>
          <w:szCs w:val="16"/>
        </w:rPr>
        <w:t xml:space="preserve">maintenance plan unless a stress condition develops, at which time give the </w:t>
      </w:r>
      <w:r w:rsidRPr="0067535D">
        <w:rPr>
          <w:b/>
          <w:bCs/>
          <w:sz w:val="16"/>
          <w:szCs w:val="16"/>
        </w:rPr>
        <w:t>STRESS DOSAGE</w:t>
      </w:r>
      <w:r w:rsidRPr="0067535D">
        <w:rPr>
          <w:sz w:val="16"/>
          <w:szCs w:val="16"/>
        </w:rPr>
        <w:t xml:space="preserve"> using the </w:t>
      </w:r>
      <w:r w:rsidR="0067535D" w:rsidRPr="00DC2C5B">
        <w:rPr>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TRAV-L-STRESS RELIEF</w:t>
      </w:r>
      <w:r w:rsidRPr="00DC2C5B">
        <w:rPr>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BC03B8" w:rsidRPr="0067535D" w:rsidRDefault="00BC03B8" w:rsidP="00BC03B8">
      <w:pPr>
        <w:pBdr>
          <w:bottom w:val="single" w:sz="12" w:space="1" w:color="auto"/>
          <w:between w:val="single" w:sz="12" w:space="1" w:color="auto"/>
        </w:pBdr>
        <w:ind w:firstLine="720"/>
        <w:rPr>
          <w:sz w:val="16"/>
          <w:szCs w:val="16"/>
        </w:rPr>
      </w:pPr>
      <w:r w:rsidRPr="00DC2C5B">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WEANING PERIODS:  </w:t>
      </w:r>
      <w:r w:rsidRPr="0067535D">
        <w:rPr>
          <w:sz w:val="16"/>
          <w:szCs w:val="16"/>
        </w:rPr>
        <w:t xml:space="preserve">Give ¼ </w:t>
      </w:r>
      <w:proofErr w:type="gramStart"/>
      <w:r w:rsidRPr="0067535D">
        <w:rPr>
          <w:sz w:val="16"/>
          <w:szCs w:val="16"/>
        </w:rPr>
        <w:t>tablet</w:t>
      </w:r>
      <w:proofErr w:type="gramEnd"/>
      <w:r w:rsidRPr="0067535D">
        <w:rPr>
          <w:sz w:val="16"/>
          <w:szCs w:val="16"/>
        </w:rPr>
        <w:t xml:space="preserve"> every day for this period, when on solid food, start the </w:t>
      </w:r>
      <w:r w:rsidR="0067535D" w:rsidRPr="00DC2C5B">
        <w:rPr>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TRAV-L-STRESS RELIEF</w:t>
      </w:r>
      <w:r w:rsidRPr="0067535D">
        <w:rPr>
          <w:b/>
          <w:bCs/>
          <w:sz w:val="16"/>
          <w:szCs w:val="16"/>
        </w:rPr>
        <w:t xml:space="preserve"> </w:t>
      </w:r>
      <w:r w:rsidRPr="0067535D">
        <w:rPr>
          <w:sz w:val="16"/>
          <w:szCs w:val="16"/>
        </w:rPr>
        <w:t>Daily Maintenance pan for good health.</w:t>
      </w:r>
    </w:p>
    <w:p w:rsidR="00BC03B8" w:rsidRPr="0067535D" w:rsidRDefault="00BC03B8" w:rsidP="00BC03B8">
      <w:pPr>
        <w:pBdr>
          <w:bottom w:val="single" w:sz="12" w:space="1" w:color="auto"/>
          <w:between w:val="single" w:sz="12" w:space="1" w:color="auto"/>
        </w:pBdr>
        <w:rPr>
          <w:b/>
          <w:bCs/>
          <w:sz w:val="16"/>
          <w:szCs w:val="16"/>
        </w:rPr>
      </w:pPr>
      <w:r w:rsidRPr="0067535D">
        <w:rPr>
          <w:sz w:val="16"/>
          <w:szCs w:val="16"/>
        </w:rPr>
        <w:tab/>
      </w:r>
      <w:r w:rsidRPr="00DC2C5B">
        <w:rPr>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TRAVE-L-</w:t>
      </w:r>
      <w:r w:rsidR="00DC2C5B" w:rsidRPr="00DC2C5B">
        <w:rPr>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STRESS RELIEF </w:t>
      </w:r>
      <w:r w:rsidRPr="00DC2C5B">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IS BRIDGING THE GAP BETWEEN PET HEALTH AND NUTRITION</w:t>
      </w:r>
    </w:p>
    <w:p w:rsidR="00BC03B8" w:rsidRPr="00DC2C5B" w:rsidRDefault="00BC03B8" w:rsidP="00BC03B8">
      <w:pPr>
        <w:rPr>
          <w:rFonts w:eastAsia="PMingLiU"/>
          <w:b/>
          <w:caps/>
          <w:sz w:val="16"/>
          <w:szCs w:val="16"/>
          <w:lang w:eastAsia="zh-T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C03B8" w:rsidRPr="0067535D" w:rsidRDefault="00BC03B8" w:rsidP="00BC03B8">
      <w:pPr>
        <w:rPr>
          <w:rFonts w:eastAsia="PMingLiU"/>
          <w:b/>
          <w:sz w:val="16"/>
          <w:szCs w:val="16"/>
          <w:lang w:eastAsia="zh-TW"/>
        </w:rPr>
      </w:pPr>
      <w:r w:rsidRPr="00DC2C5B">
        <w:rPr>
          <w:rFonts w:eastAsia="PMingLiU"/>
          <w:b/>
          <w:caps/>
          <w:sz w:val="16"/>
          <w:szCs w:val="16"/>
          <w:lang w:eastAsia="zh-T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INGREDIENTS</w:t>
      </w:r>
      <w:r w:rsidRPr="0067535D">
        <w:rPr>
          <w:rFonts w:eastAsia="PMingLiU"/>
          <w:b/>
          <w:sz w:val="16"/>
          <w:szCs w:val="16"/>
          <w:lang w:eastAsia="zh-TW"/>
        </w:rPr>
        <w:t xml:space="preserve">: dried skimmed milk, dried whey, dried whey product, dried milk protein, fat, lecithin, vitamin A, acetate, d-activated animal sterol (source of vit,D-3), dl-alpha </w:t>
      </w:r>
      <w:proofErr w:type="spellStart"/>
      <w:r w:rsidRPr="0067535D">
        <w:rPr>
          <w:rFonts w:eastAsia="PMingLiU"/>
          <w:b/>
          <w:sz w:val="16"/>
          <w:szCs w:val="16"/>
          <w:lang w:eastAsia="zh-TW"/>
        </w:rPr>
        <w:t>tocopheryl</w:t>
      </w:r>
      <w:proofErr w:type="spellEnd"/>
      <w:r w:rsidRPr="0067535D">
        <w:rPr>
          <w:rFonts w:eastAsia="PMingLiU"/>
          <w:b/>
          <w:sz w:val="16"/>
          <w:szCs w:val="16"/>
          <w:lang w:eastAsia="zh-TW"/>
        </w:rPr>
        <w:t xml:space="preserve"> acetate (source of </w:t>
      </w:r>
      <w:proofErr w:type="spellStart"/>
      <w:r w:rsidRPr="0067535D">
        <w:rPr>
          <w:rFonts w:eastAsia="PMingLiU"/>
          <w:b/>
          <w:sz w:val="16"/>
          <w:szCs w:val="16"/>
          <w:lang w:eastAsia="zh-TW"/>
        </w:rPr>
        <w:t>viamin</w:t>
      </w:r>
      <w:proofErr w:type="spellEnd"/>
      <w:r w:rsidRPr="0067535D">
        <w:rPr>
          <w:rFonts w:eastAsia="PMingLiU"/>
          <w:b/>
          <w:sz w:val="16"/>
          <w:szCs w:val="16"/>
          <w:lang w:eastAsia="zh-TW"/>
        </w:rPr>
        <w:t xml:space="preserve"> E), riboflavin supplement, vitamin B-12 supplement, niacin, choline </w:t>
      </w:r>
      <w:proofErr w:type="spellStart"/>
      <w:r w:rsidRPr="0067535D">
        <w:rPr>
          <w:rFonts w:eastAsia="PMingLiU"/>
          <w:b/>
          <w:sz w:val="16"/>
          <w:szCs w:val="16"/>
          <w:lang w:eastAsia="zh-TW"/>
        </w:rPr>
        <w:t>bitartrate</w:t>
      </w:r>
      <w:proofErr w:type="spellEnd"/>
      <w:r w:rsidRPr="0067535D">
        <w:rPr>
          <w:rFonts w:eastAsia="PMingLiU"/>
          <w:b/>
          <w:sz w:val="16"/>
          <w:szCs w:val="16"/>
          <w:lang w:eastAsia="zh-TW"/>
        </w:rPr>
        <w:t xml:space="preserve">, biotin, folic acid, </w:t>
      </w:r>
      <w:proofErr w:type="spellStart"/>
      <w:r w:rsidRPr="0067535D">
        <w:rPr>
          <w:rFonts w:eastAsia="PMingLiU"/>
          <w:b/>
          <w:sz w:val="16"/>
          <w:szCs w:val="16"/>
          <w:lang w:eastAsia="zh-TW"/>
        </w:rPr>
        <w:t>pyi-doxine</w:t>
      </w:r>
      <w:proofErr w:type="spellEnd"/>
      <w:r w:rsidRPr="0067535D">
        <w:rPr>
          <w:rFonts w:eastAsia="PMingLiU"/>
          <w:b/>
          <w:sz w:val="16"/>
          <w:szCs w:val="16"/>
          <w:lang w:eastAsia="zh-TW"/>
        </w:rPr>
        <w:t xml:space="preserve"> hydrochloride, calcium </w:t>
      </w:r>
      <w:proofErr w:type="spellStart"/>
      <w:r w:rsidRPr="0067535D">
        <w:rPr>
          <w:rFonts w:eastAsia="PMingLiU"/>
          <w:b/>
          <w:sz w:val="16"/>
          <w:szCs w:val="16"/>
          <w:lang w:eastAsia="zh-TW"/>
        </w:rPr>
        <w:t>pantothenate</w:t>
      </w:r>
      <w:proofErr w:type="spellEnd"/>
      <w:r w:rsidRPr="0067535D">
        <w:rPr>
          <w:rFonts w:eastAsia="PMingLiU"/>
          <w:b/>
          <w:sz w:val="16"/>
          <w:szCs w:val="16"/>
          <w:lang w:eastAsia="zh-TW"/>
        </w:rPr>
        <w:t xml:space="preserve">, zinc </w:t>
      </w:r>
      <w:proofErr w:type="spellStart"/>
      <w:r w:rsidRPr="0067535D">
        <w:rPr>
          <w:rFonts w:eastAsia="PMingLiU"/>
          <w:b/>
          <w:sz w:val="16"/>
          <w:szCs w:val="16"/>
          <w:lang w:eastAsia="zh-TW"/>
        </w:rPr>
        <w:t>proteinate</w:t>
      </w:r>
      <w:proofErr w:type="spellEnd"/>
      <w:r w:rsidRPr="0067535D">
        <w:rPr>
          <w:rFonts w:eastAsia="PMingLiU"/>
          <w:b/>
          <w:sz w:val="16"/>
          <w:szCs w:val="16"/>
          <w:lang w:eastAsia="zh-TW"/>
        </w:rPr>
        <w:t xml:space="preserve">, sodium selenite, chelated trace minerals (ferrous sulfate, cobalt sulfate, magnesium sulfate, manganese sulfate, copper sulfate, zinc sulfate, </w:t>
      </w:r>
      <w:proofErr w:type="spellStart"/>
      <w:r w:rsidRPr="0067535D">
        <w:rPr>
          <w:rFonts w:eastAsia="PMingLiU"/>
          <w:b/>
          <w:sz w:val="16"/>
          <w:szCs w:val="16"/>
          <w:lang w:eastAsia="zh-TW"/>
        </w:rPr>
        <w:t>ethylenekiamine</w:t>
      </w:r>
      <w:proofErr w:type="spellEnd"/>
      <w:r w:rsidRPr="0067535D">
        <w:rPr>
          <w:rFonts w:eastAsia="PMingLiU"/>
          <w:b/>
          <w:sz w:val="16"/>
          <w:szCs w:val="16"/>
          <w:lang w:eastAsia="zh-TW"/>
        </w:rPr>
        <w:t xml:space="preserve">, </w:t>
      </w:r>
      <w:proofErr w:type="spellStart"/>
      <w:r w:rsidRPr="0067535D">
        <w:rPr>
          <w:rFonts w:eastAsia="PMingLiU"/>
          <w:b/>
          <w:sz w:val="16"/>
          <w:szCs w:val="16"/>
          <w:lang w:eastAsia="zh-TW"/>
        </w:rPr>
        <w:t>dilhydriodide</w:t>
      </w:r>
      <w:proofErr w:type="spellEnd"/>
      <w:r w:rsidRPr="0067535D">
        <w:rPr>
          <w:rFonts w:eastAsia="PMingLiU"/>
          <w:b/>
          <w:sz w:val="16"/>
          <w:szCs w:val="16"/>
          <w:lang w:eastAsia="zh-TW"/>
        </w:rPr>
        <w:t xml:space="preserve">, citric acid and disodium </w:t>
      </w:r>
      <w:proofErr w:type="spellStart"/>
      <w:r w:rsidRPr="0067535D">
        <w:rPr>
          <w:rFonts w:eastAsia="PMingLiU"/>
          <w:b/>
          <w:sz w:val="16"/>
          <w:szCs w:val="16"/>
          <w:lang w:eastAsia="zh-TW"/>
        </w:rPr>
        <w:t>ethylenediamine</w:t>
      </w:r>
      <w:proofErr w:type="spellEnd"/>
      <w:r w:rsidRPr="0067535D">
        <w:rPr>
          <w:rFonts w:eastAsia="PMingLiU"/>
          <w:b/>
          <w:sz w:val="16"/>
          <w:szCs w:val="16"/>
          <w:lang w:eastAsia="zh-TW"/>
        </w:rPr>
        <w:t xml:space="preserve"> </w:t>
      </w:r>
      <w:proofErr w:type="spellStart"/>
      <w:r w:rsidRPr="0067535D">
        <w:rPr>
          <w:rFonts w:eastAsia="PMingLiU"/>
          <w:b/>
          <w:sz w:val="16"/>
          <w:szCs w:val="16"/>
          <w:lang w:eastAsia="zh-TW"/>
        </w:rPr>
        <w:t>tetracetate</w:t>
      </w:r>
      <w:proofErr w:type="spellEnd"/>
      <w:r w:rsidRPr="0067535D">
        <w:rPr>
          <w:rFonts w:eastAsia="PMingLiU"/>
          <w:b/>
          <w:sz w:val="16"/>
          <w:szCs w:val="16"/>
          <w:lang w:eastAsia="zh-TW"/>
        </w:rPr>
        <w:t>) dried lactobacillus acidophilus fermentation product, gi</w:t>
      </w:r>
      <w:r w:rsidR="00A91A71" w:rsidRPr="0067535D">
        <w:rPr>
          <w:rFonts w:eastAsia="PMingLiU"/>
          <w:b/>
          <w:sz w:val="16"/>
          <w:szCs w:val="16"/>
          <w:lang w:eastAsia="zh-TW"/>
        </w:rPr>
        <w:t>nger root powder, L-tryptophan.</w:t>
      </w:r>
    </w:p>
    <w:p w:rsidR="00BC03B8" w:rsidRPr="0067535D" w:rsidRDefault="00BC03B8" w:rsidP="00BC03B8">
      <w:pPr>
        <w:rPr>
          <w:rFonts w:eastAsia="PMingLiU"/>
          <w:b/>
          <w:sz w:val="16"/>
          <w:szCs w:val="16"/>
          <w:lang w:eastAsia="zh-TW"/>
        </w:rPr>
      </w:pPr>
      <w:r w:rsidRPr="0067535D">
        <w:rPr>
          <w:rFonts w:eastAsia="PMingLiU"/>
          <w:b/>
          <w:sz w:val="16"/>
          <w:szCs w:val="16"/>
          <w:lang w:eastAsia="zh-TW"/>
        </w:rPr>
        <w:t xml:space="preserve">Each teaspoon (3.5g) is guaranteed to contain a minimum of 1.5 billion colony forming </w:t>
      </w:r>
      <w:proofErr w:type="gramStart"/>
      <w:r w:rsidRPr="0067535D">
        <w:rPr>
          <w:rFonts w:eastAsia="PMingLiU"/>
          <w:b/>
          <w:sz w:val="16"/>
          <w:szCs w:val="16"/>
          <w:lang w:eastAsia="zh-TW"/>
        </w:rPr>
        <w:t>units(</w:t>
      </w:r>
      <w:proofErr w:type="gramEnd"/>
      <w:r w:rsidRPr="0067535D">
        <w:rPr>
          <w:rFonts w:eastAsia="PMingLiU"/>
          <w:b/>
          <w:sz w:val="16"/>
          <w:szCs w:val="16"/>
          <w:lang w:eastAsia="zh-TW"/>
        </w:rPr>
        <w:t xml:space="preserve">CFU) of total viable lactic acid producing bacteria </w:t>
      </w:r>
    </w:p>
    <w:p w:rsidR="00BC03B8" w:rsidRPr="0067535D" w:rsidRDefault="00BC03B8" w:rsidP="00BC03B8">
      <w:pPr>
        <w:rPr>
          <w:rFonts w:eastAsia="PMingLiU"/>
          <w:b/>
          <w:sz w:val="16"/>
          <w:szCs w:val="16"/>
          <w:lang w:eastAsia="zh-TW"/>
        </w:rPr>
      </w:pPr>
      <w:proofErr w:type="gramStart"/>
      <w:r w:rsidRPr="0067535D">
        <w:rPr>
          <w:rFonts w:eastAsia="PMingLiU"/>
          <w:b/>
          <w:sz w:val="16"/>
          <w:szCs w:val="16"/>
          <w:lang w:eastAsia="zh-TW"/>
        </w:rPr>
        <w:t>at</w:t>
      </w:r>
      <w:proofErr w:type="gramEnd"/>
      <w:r w:rsidRPr="0067535D">
        <w:rPr>
          <w:rFonts w:eastAsia="PMingLiU"/>
          <w:b/>
          <w:sz w:val="16"/>
          <w:szCs w:val="16"/>
          <w:lang w:eastAsia="zh-TW"/>
        </w:rPr>
        <w:t xml:space="preserve"> date of manufacture.</w:t>
      </w:r>
    </w:p>
    <w:p w:rsidR="00BC03B8" w:rsidRPr="0067535D" w:rsidRDefault="00BC03B8" w:rsidP="00BC03B8">
      <w:pPr>
        <w:rPr>
          <w:rFonts w:eastAsia="PMingLiU"/>
          <w:b/>
          <w:sz w:val="16"/>
          <w:szCs w:val="16"/>
          <w:lang w:eastAsia="zh-TW"/>
        </w:rPr>
      </w:pPr>
      <w:r w:rsidRPr="0067535D">
        <w:rPr>
          <w:rFonts w:eastAsia="PMingLiU"/>
          <w:b/>
          <w:sz w:val="16"/>
          <w:szCs w:val="16"/>
          <w:lang w:eastAsia="zh-TW"/>
        </w:rPr>
        <w:t>L-Tryptophan……………..94mg</w:t>
      </w:r>
    </w:p>
    <w:p w:rsidR="00E80FA4" w:rsidRPr="0067535D" w:rsidRDefault="00A91A71" w:rsidP="00BC03B8">
      <w:pPr>
        <w:rPr>
          <w:rFonts w:eastAsia="PMingLiU"/>
          <w:b/>
          <w:sz w:val="16"/>
          <w:szCs w:val="16"/>
          <w:lang w:eastAsia="zh-TW"/>
        </w:rPr>
      </w:pPr>
      <w:r w:rsidRPr="0067535D">
        <w:rPr>
          <w:rFonts w:eastAsia="PMingLiU"/>
          <w:b/>
          <w:sz w:val="16"/>
          <w:szCs w:val="16"/>
          <w:lang w:eastAsia="zh-TW"/>
        </w:rPr>
        <w:t xml:space="preserve">Ginger Root </w:t>
      </w:r>
      <w:proofErr w:type="spellStart"/>
      <w:r w:rsidRPr="0067535D">
        <w:rPr>
          <w:rFonts w:eastAsia="PMingLiU"/>
          <w:b/>
          <w:sz w:val="16"/>
          <w:szCs w:val="16"/>
          <w:lang w:eastAsia="zh-TW"/>
        </w:rPr>
        <w:t>Pwd</w:t>
      </w:r>
      <w:proofErr w:type="spellEnd"/>
      <w:r w:rsidRPr="0067535D">
        <w:rPr>
          <w:rFonts w:eastAsia="PMingLiU"/>
          <w:b/>
          <w:sz w:val="16"/>
          <w:szCs w:val="16"/>
          <w:lang w:eastAsia="zh-TW"/>
        </w:rPr>
        <w:t>…………25mg</w:t>
      </w:r>
    </w:p>
    <w:p w:rsidR="00A91A71" w:rsidRPr="0067535D" w:rsidRDefault="00A91A71" w:rsidP="00BC03B8">
      <w:pPr>
        <w:rPr>
          <w:rFonts w:eastAsia="PMingLiU"/>
          <w:b/>
          <w:sz w:val="16"/>
          <w:szCs w:val="16"/>
          <w:lang w:eastAsia="zh-TW"/>
        </w:rPr>
      </w:pPr>
    </w:p>
    <w:p w:rsidR="00BC03B8" w:rsidRPr="00DC2C5B" w:rsidRDefault="00BC03B8" w:rsidP="00BC03B8">
      <w:pPr>
        <w:rPr>
          <w:rFonts w:eastAsia="PMingLiU"/>
          <w:b/>
          <w:caps/>
          <w:sz w:val="16"/>
          <w:szCs w:val="16"/>
          <w:lang w:eastAsia="zh-T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C2C5B">
        <w:rPr>
          <w:rFonts w:eastAsia="PMingLiU"/>
          <w:b/>
          <w:caps/>
          <w:sz w:val="16"/>
          <w:szCs w:val="16"/>
          <w:lang w:eastAsia="zh-T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DIRECTIONS:</w:t>
      </w:r>
    </w:p>
    <w:p w:rsidR="00BC03B8" w:rsidRPr="0067535D" w:rsidRDefault="00BC03B8" w:rsidP="00BC03B8">
      <w:pPr>
        <w:rPr>
          <w:rFonts w:eastAsia="PMingLiU"/>
          <w:b/>
          <w:sz w:val="16"/>
          <w:szCs w:val="16"/>
          <w:lang w:eastAsia="zh-TW"/>
        </w:rPr>
      </w:pPr>
      <w:proofErr w:type="gramStart"/>
      <w:r w:rsidRPr="0067535D">
        <w:rPr>
          <w:rFonts w:eastAsia="PMingLiU"/>
          <w:b/>
          <w:sz w:val="16"/>
          <w:szCs w:val="16"/>
          <w:lang w:eastAsia="zh-TW"/>
        </w:rPr>
        <w:t>As a supplement in stress conditions.</w:t>
      </w:r>
      <w:proofErr w:type="gramEnd"/>
      <w:r w:rsidRPr="0067535D">
        <w:rPr>
          <w:rFonts w:eastAsia="PMingLiU"/>
          <w:b/>
          <w:sz w:val="16"/>
          <w:szCs w:val="16"/>
          <w:lang w:eastAsia="zh-TW"/>
        </w:rPr>
        <w:t xml:space="preserve"> Initially give </w:t>
      </w:r>
    </w:p>
    <w:p w:rsidR="00BC03B8" w:rsidRPr="0067535D" w:rsidRDefault="00BC03B8" w:rsidP="00BC03B8">
      <w:pPr>
        <w:rPr>
          <w:rFonts w:eastAsia="PMingLiU"/>
          <w:b/>
          <w:sz w:val="16"/>
          <w:szCs w:val="16"/>
          <w:lang w:eastAsia="zh-TW"/>
        </w:rPr>
      </w:pPr>
    </w:p>
    <w:p w:rsidR="00BC03B8" w:rsidRPr="0067535D" w:rsidRDefault="00BC03B8" w:rsidP="00BC03B8">
      <w:pPr>
        <w:rPr>
          <w:rFonts w:eastAsia="PMingLiU"/>
          <w:b/>
          <w:sz w:val="16"/>
          <w:szCs w:val="16"/>
          <w:lang w:eastAsia="zh-TW"/>
        </w:rPr>
      </w:pPr>
      <w:r w:rsidRPr="0067535D">
        <w:rPr>
          <w:rFonts w:eastAsia="PMingLiU"/>
          <w:b/>
          <w:sz w:val="16"/>
          <w:szCs w:val="16"/>
          <w:lang w:eastAsia="zh-TW"/>
        </w:rPr>
        <w:t xml:space="preserve">Up to 10 </w:t>
      </w:r>
      <w:proofErr w:type="spellStart"/>
      <w:r w:rsidRPr="0067535D">
        <w:rPr>
          <w:rFonts w:eastAsia="PMingLiU"/>
          <w:b/>
          <w:sz w:val="16"/>
          <w:szCs w:val="16"/>
          <w:lang w:eastAsia="zh-TW"/>
        </w:rPr>
        <w:t>lbs</w:t>
      </w:r>
      <w:proofErr w:type="spellEnd"/>
      <w:r w:rsidRPr="0067535D">
        <w:rPr>
          <w:rFonts w:eastAsia="PMingLiU"/>
          <w:b/>
          <w:sz w:val="16"/>
          <w:szCs w:val="16"/>
          <w:lang w:eastAsia="zh-TW"/>
        </w:rPr>
        <w:t xml:space="preserve"> - ½ tsp </w:t>
      </w:r>
    </w:p>
    <w:p w:rsidR="00BC03B8" w:rsidRPr="0067535D" w:rsidRDefault="00BC03B8" w:rsidP="00BC03B8">
      <w:pPr>
        <w:rPr>
          <w:rFonts w:eastAsia="PMingLiU"/>
          <w:b/>
          <w:sz w:val="16"/>
          <w:szCs w:val="16"/>
          <w:lang w:eastAsia="zh-TW"/>
        </w:rPr>
      </w:pPr>
      <w:r w:rsidRPr="0067535D">
        <w:rPr>
          <w:rFonts w:eastAsia="PMingLiU"/>
          <w:b/>
          <w:sz w:val="16"/>
          <w:szCs w:val="16"/>
          <w:lang w:eastAsia="zh-TW"/>
        </w:rPr>
        <w:t xml:space="preserve">11 </w:t>
      </w:r>
      <w:proofErr w:type="spellStart"/>
      <w:r w:rsidRPr="0067535D">
        <w:rPr>
          <w:rFonts w:eastAsia="PMingLiU"/>
          <w:b/>
          <w:sz w:val="16"/>
          <w:szCs w:val="16"/>
          <w:lang w:eastAsia="zh-TW"/>
        </w:rPr>
        <w:t>lbs</w:t>
      </w:r>
      <w:proofErr w:type="spellEnd"/>
      <w:r w:rsidRPr="0067535D">
        <w:rPr>
          <w:rFonts w:eastAsia="PMingLiU"/>
          <w:b/>
          <w:sz w:val="16"/>
          <w:szCs w:val="16"/>
          <w:lang w:eastAsia="zh-TW"/>
        </w:rPr>
        <w:t xml:space="preserve"> - 25 </w:t>
      </w:r>
      <w:proofErr w:type="spellStart"/>
      <w:r w:rsidRPr="0067535D">
        <w:rPr>
          <w:rFonts w:eastAsia="PMingLiU"/>
          <w:b/>
          <w:sz w:val="16"/>
          <w:szCs w:val="16"/>
          <w:lang w:eastAsia="zh-TW"/>
        </w:rPr>
        <w:t>lbs</w:t>
      </w:r>
      <w:proofErr w:type="spellEnd"/>
      <w:r w:rsidRPr="0067535D">
        <w:rPr>
          <w:rFonts w:eastAsia="PMingLiU"/>
          <w:b/>
          <w:sz w:val="16"/>
          <w:szCs w:val="16"/>
          <w:lang w:eastAsia="zh-TW"/>
        </w:rPr>
        <w:t xml:space="preserve"> - 1 tsp  </w:t>
      </w:r>
    </w:p>
    <w:p w:rsidR="00BC03B8" w:rsidRPr="0067535D" w:rsidRDefault="00BC03B8" w:rsidP="00BC03B8">
      <w:pPr>
        <w:rPr>
          <w:rFonts w:eastAsia="PMingLiU"/>
          <w:b/>
          <w:sz w:val="16"/>
          <w:szCs w:val="16"/>
          <w:lang w:eastAsia="zh-TW"/>
        </w:rPr>
      </w:pPr>
      <w:r w:rsidRPr="0067535D">
        <w:rPr>
          <w:rFonts w:eastAsia="PMingLiU"/>
          <w:b/>
          <w:sz w:val="16"/>
          <w:szCs w:val="16"/>
          <w:lang w:eastAsia="zh-TW"/>
        </w:rPr>
        <w:t xml:space="preserve">26 </w:t>
      </w:r>
      <w:proofErr w:type="spellStart"/>
      <w:r w:rsidRPr="0067535D">
        <w:rPr>
          <w:rFonts w:eastAsia="PMingLiU"/>
          <w:b/>
          <w:sz w:val="16"/>
          <w:szCs w:val="16"/>
          <w:lang w:eastAsia="zh-TW"/>
        </w:rPr>
        <w:t>lbs</w:t>
      </w:r>
      <w:proofErr w:type="spellEnd"/>
      <w:r w:rsidRPr="0067535D">
        <w:rPr>
          <w:rFonts w:eastAsia="PMingLiU"/>
          <w:b/>
          <w:sz w:val="16"/>
          <w:szCs w:val="16"/>
          <w:lang w:eastAsia="zh-TW"/>
        </w:rPr>
        <w:t xml:space="preserve"> - 50 </w:t>
      </w:r>
      <w:proofErr w:type="spellStart"/>
      <w:r w:rsidRPr="0067535D">
        <w:rPr>
          <w:rFonts w:eastAsia="PMingLiU"/>
          <w:b/>
          <w:sz w:val="16"/>
          <w:szCs w:val="16"/>
          <w:lang w:eastAsia="zh-TW"/>
        </w:rPr>
        <w:t>lbs</w:t>
      </w:r>
      <w:proofErr w:type="spellEnd"/>
      <w:r w:rsidRPr="0067535D">
        <w:rPr>
          <w:rFonts w:eastAsia="PMingLiU"/>
          <w:b/>
          <w:sz w:val="16"/>
          <w:szCs w:val="16"/>
          <w:lang w:eastAsia="zh-TW"/>
        </w:rPr>
        <w:t xml:space="preserve"> - 1 ½ tsp</w:t>
      </w:r>
    </w:p>
    <w:p w:rsidR="00BC03B8" w:rsidRPr="0067535D" w:rsidRDefault="00BC03B8" w:rsidP="00BC03B8">
      <w:pPr>
        <w:rPr>
          <w:rFonts w:eastAsia="PMingLiU"/>
          <w:b/>
          <w:sz w:val="16"/>
          <w:szCs w:val="16"/>
          <w:lang w:eastAsia="zh-TW"/>
        </w:rPr>
      </w:pPr>
      <w:r w:rsidRPr="0067535D">
        <w:rPr>
          <w:rFonts w:eastAsia="PMingLiU"/>
          <w:b/>
          <w:sz w:val="16"/>
          <w:szCs w:val="16"/>
          <w:lang w:eastAsia="zh-TW"/>
        </w:rPr>
        <w:t xml:space="preserve">51 </w:t>
      </w:r>
      <w:proofErr w:type="spellStart"/>
      <w:r w:rsidRPr="0067535D">
        <w:rPr>
          <w:rFonts w:eastAsia="PMingLiU"/>
          <w:b/>
          <w:sz w:val="16"/>
          <w:szCs w:val="16"/>
          <w:lang w:eastAsia="zh-TW"/>
        </w:rPr>
        <w:t>lbs</w:t>
      </w:r>
      <w:proofErr w:type="spellEnd"/>
      <w:r w:rsidRPr="0067535D">
        <w:rPr>
          <w:rFonts w:eastAsia="PMingLiU"/>
          <w:b/>
          <w:sz w:val="16"/>
          <w:szCs w:val="16"/>
          <w:lang w:eastAsia="zh-TW"/>
        </w:rPr>
        <w:t xml:space="preserve"> - 75 </w:t>
      </w:r>
      <w:proofErr w:type="spellStart"/>
      <w:r w:rsidRPr="0067535D">
        <w:rPr>
          <w:rFonts w:eastAsia="PMingLiU"/>
          <w:b/>
          <w:sz w:val="16"/>
          <w:szCs w:val="16"/>
          <w:lang w:eastAsia="zh-TW"/>
        </w:rPr>
        <w:t>lbs</w:t>
      </w:r>
      <w:proofErr w:type="spellEnd"/>
      <w:r w:rsidRPr="0067535D">
        <w:rPr>
          <w:rFonts w:eastAsia="PMingLiU"/>
          <w:b/>
          <w:sz w:val="16"/>
          <w:szCs w:val="16"/>
          <w:lang w:eastAsia="zh-TW"/>
        </w:rPr>
        <w:t xml:space="preserve"> - 2 tsp</w:t>
      </w:r>
    </w:p>
    <w:p w:rsidR="00BC03B8" w:rsidRPr="0067535D" w:rsidRDefault="00BC03B8" w:rsidP="00BC03B8">
      <w:pPr>
        <w:rPr>
          <w:rFonts w:eastAsia="PMingLiU"/>
          <w:b/>
          <w:sz w:val="16"/>
          <w:szCs w:val="16"/>
          <w:lang w:eastAsia="zh-TW"/>
        </w:rPr>
      </w:pPr>
      <w:r w:rsidRPr="0067535D">
        <w:rPr>
          <w:rFonts w:eastAsia="PMingLiU"/>
          <w:b/>
          <w:sz w:val="16"/>
          <w:szCs w:val="16"/>
          <w:lang w:eastAsia="zh-TW"/>
        </w:rPr>
        <w:t xml:space="preserve">76 </w:t>
      </w:r>
      <w:proofErr w:type="spellStart"/>
      <w:r w:rsidRPr="0067535D">
        <w:rPr>
          <w:rFonts w:eastAsia="PMingLiU"/>
          <w:b/>
          <w:sz w:val="16"/>
          <w:szCs w:val="16"/>
          <w:lang w:eastAsia="zh-TW"/>
        </w:rPr>
        <w:t>lbs</w:t>
      </w:r>
      <w:proofErr w:type="spellEnd"/>
      <w:r w:rsidRPr="0067535D">
        <w:rPr>
          <w:rFonts w:eastAsia="PMingLiU"/>
          <w:b/>
          <w:sz w:val="16"/>
          <w:szCs w:val="16"/>
          <w:lang w:eastAsia="zh-TW"/>
        </w:rPr>
        <w:t xml:space="preserve"> – and over -3 tsp</w:t>
      </w:r>
    </w:p>
    <w:p w:rsidR="00BC03B8" w:rsidRPr="0067535D" w:rsidRDefault="00BC03B8" w:rsidP="00BC03B8">
      <w:pPr>
        <w:rPr>
          <w:rFonts w:eastAsia="PMingLiU"/>
          <w:b/>
          <w:sz w:val="16"/>
          <w:szCs w:val="16"/>
          <w:lang w:eastAsia="zh-TW"/>
        </w:rPr>
      </w:pPr>
      <w:r w:rsidRPr="0067535D">
        <w:rPr>
          <w:rFonts w:eastAsia="PMingLiU"/>
          <w:b/>
          <w:sz w:val="16"/>
          <w:szCs w:val="16"/>
          <w:lang w:eastAsia="zh-TW"/>
        </w:rPr>
        <w:t xml:space="preserve">Then give one tsp every 12 hours </w:t>
      </w:r>
    </w:p>
    <w:p w:rsidR="00BC03B8" w:rsidRPr="0067535D" w:rsidRDefault="00BC03B8" w:rsidP="00BC03B8">
      <w:pPr>
        <w:rPr>
          <w:b/>
          <w:color w:val="000000"/>
          <w:sz w:val="16"/>
          <w:szCs w:val="16"/>
          <w:lang w:eastAsia="zh-TW"/>
        </w:rPr>
      </w:pPr>
      <w:r w:rsidRPr="0067535D">
        <w:rPr>
          <w:b/>
          <w:color w:val="000000"/>
          <w:sz w:val="16"/>
          <w:szCs w:val="16"/>
          <w:lang w:eastAsia="zh-TW"/>
        </w:rPr>
        <w:t>Sprinkle over pet's food daily for nutritional value. Amount can be divided</w:t>
      </w:r>
      <w:r w:rsidRPr="0067535D">
        <w:rPr>
          <w:b/>
          <w:color w:val="000000"/>
          <w:sz w:val="16"/>
          <w:szCs w:val="16"/>
          <w:lang w:eastAsia="zh-TW"/>
        </w:rPr>
        <w:br/>
        <w:t>between AM and PM meals. For finicky eaters fill empty gelatin capsules</w:t>
      </w:r>
      <w:r w:rsidRPr="0067535D">
        <w:rPr>
          <w:b/>
          <w:color w:val="000000"/>
          <w:sz w:val="16"/>
          <w:szCs w:val="16"/>
          <w:lang w:eastAsia="zh-TW"/>
        </w:rPr>
        <w:br/>
        <w:t>with </w:t>
      </w:r>
      <w:proofErr w:type="spellStart"/>
      <w:r w:rsidRPr="0067535D">
        <w:rPr>
          <w:b/>
          <w:color w:val="000000"/>
          <w:sz w:val="16"/>
          <w:szCs w:val="16"/>
          <w:lang w:eastAsia="zh-TW"/>
        </w:rPr>
        <w:t>Trav</w:t>
      </w:r>
      <w:proofErr w:type="spellEnd"/>
      <w:r w:rsidRPr="0067535D">
        <w:rPr>
          <w:b/>
          <w:color w:val="000000"/>
          <w:sz w:val="16"/>
          <w:szCs w:val="16"/>
          <w:lang w:eastAsia="zh-TW"/>
        </w:rPr>
        <w:t>-L-Stress Relief above dosage and give orally.</w:t>
      </w:r>
    </w:p>
    <w:p w:rsidR="00BC03B8" w:rsidRPr="0067535D" w:rsidRDefault="00BC03B8" w:rsidP="00BC03B8">
      <w:pPr>
        <w:rPr>
          <w:color w:val="000000"/>
          <w:sz w:val="16"/>
          <w:szCs w:val="16"/>
          <w:lang w:eastAsia="zh-TW"/>
        </w:rPr>
      </w:pPr>
      <w:r w:rsidRPr="0067535D">
        <w:rPr>
          <w:color w:val="000000"/>
          <w:sz w:val="16"/>
          <w:szCs w:val="16"/>
          <w:lang w:eastAsia="zh-TW"/>
        </w:rPr>
        <w:t> </w:t>
      </w:r>
    </w:p>
    <w:p w:rsidR="00BC03B8" w:rsidRPr="00DC2C5B" w:rsidRDefault="00BC03B8" w:rsidP="00BC03B8">
      <w:pPr>
        <w:jc w:val="center"/>
        <w:rPr>
          <w:rFonts w:eastAsia="PMingLiU"/>
          <w:b/>
          <w:sz w:val="28"/>
          <w:szCs w:val="28"/>
          <w:lang w:eastAsia="zh-T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C2C5B">
        <w:rPr>
          <w:rFonts w:eastAsia="PMingLiU"/>
          <w:b/>
          <w:sz w:val="16"/>
          <w:szCs w:val="16"/>
          <w:lang w:eastAsia="zh-T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 animal use on</w:t>
      </w:r>
      <w:r w:rsidR="000B0E8E" w:rsidRPr="00DC2C5B">
        <w:rPr>
          <w:rFonts w:eastAsia="PMingLiU"/>
          <w:b/>
          <w:sz w:val="16"/>
          <w:szCs w:val="16"/>
          <w:lang w:eastAsia="zh-T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ly</w:t>
      </w:r>
      <w:r w:rsidR="00A91A71" w:rsidRPr="00DC2C5B">
        <w:rPr>
          <w:rFonts w:eastAsia="PMingLiU"/>
          <w:b/>
          <w:sz w:val="16"/>
          <w:szCs w:val="16"/>
          <w:lang w:eastAsia="zh-T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Start"/>
      <w:r w:rsidR="00136604" w:rsidRPr="00DC2C5B">
        <w:rPr>
          <w:rFonts w:eastAsia="PMingLiU"/>
          <w:b/>
          <w:sz w:val="16"/>
          <w:szCs w:val="16"/>
          <w:lang w:eastAsia="zh-T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Made</w:t>
      </w:r>
      <w:proofErr w:type="gramEnd"/>
      <w:r w:rsidR="00136604" w:rsidRPr="00DC2C5B">
        <w:rPr>
          <w:rFonts w:eastAsia="PMingLiU"/>
          <w:b/>
          <w:sz w:val="16"/>
          <w:szCs w:val="16"/>
          <w:lang w:eastAsia="zh-T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in U.S.A.</w:t>
      </w:r>
      <w:bookmarkStart w:id="0" w:name="_GoBack"/>
      <w:bookmarkEnd w:id="0"/>
    </w:p>
    <w:sectPr w:rsidR="00BC03B8" w:rsidRPr="00DC2C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781"/>
    <w:multiLevelType w:val="hybridMultilevel"/>
    <w:tmpl w:val="B7F6E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AE"/>
    <w:rsid w:val="000B0E8E"/>
    <w:rsid w:val="00136604"/>
    <w:rsid w:val="003E37BF"/>
    <w:rsid w:val="0067535D"/>
    <w:rsid w:val="006E0B33"/>
    <w:rsid w:val="00823F7B"/>
    <w:rsid w:val="00A91A71"/>
    <w:rsid w:val="00BC03B8"/>
    <w:rsid w:val="00C924AE"/>
    <w:rsid w:val="00CF2E08"/>
    <w:rsid w:val="00DC2C5B"/>
    <w:rsid w:val="00E8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sz w:val="24"/>
    </w:rPr>
  </w:style>
  <w:style w:type="paragraph" w:styleId="Heading2">
    <w:name w:val="heading 2"/>
    <w:basedOn w:val="Normal"/>
    <w:next w:val="Normal"/>
    <w:qFormat/>
    <w:pPr>
      <w:keepNext/>
      <w:jc w:val="center"/>
      <w:outlineLvl w:val="1"/>
    </w:pPr>
    <w:rPr>
      <w:rFonts w:ascii="Arial" w:hAnsi="Arial" w:cs="Arial"/>
      <w:b/>
      <w:bCs/>
      <w:i/>
      <w:iCs/>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jc w:val="center"/>
      <w:outlineLvl w:val="4"/>
    </w:pPr>
    <w:rPr>
      <w:b/>
      <w:bCs/>
      <w:sz w:val="5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b/>
      <w:bCs/>
      <w:sz w:val="18"/>
    </w:rPr>
  </w:style>
  <w:style w:type="paragraph" w:styleId="BodyText2">
    <w:name w:val="Body Text 2"/>
    <w:basedOn w:val="Normal"/>
    <w:semiHidden/>
    <w:rPr>
      <w:rFonts w:ascii="Arial" w:hAnsi="Arial" w:cs="Arial"/>
      <w:b/>
      <w:bC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67535D"/>
    <w:rPr>
      <w:rFonts w:ascii="Tahoma" w:hAnsi="Tahoma" w:cs="Tahoma"/>
      <w:sz w:val="16"/>
      <w:szCs w:val="16"/>
    </w:rPr>
  </w:style>
  <w:style w:type="character" w:customStyle="1" w:styleId="BalloonTextChar">
    <w:name w:val="Balloon Text Char"/>
    <w:basedOn w:val="DefaultParagraphFont"/>
    <w:link w:val="BalloonText"/>
    <w:uiPriority w:val="99"/>
    <w:semiHidden/>
    <w:rsid w:val="00675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sz w:val="24"/>
    </w:rPr>
  </w:style>
  <w:style w:type="paragraph" w:styleId="Heading2">
    <w:name w:val="heading 2"/>
    <w:basedOn w:val="Normal"/>
    <w:next w:val="Normal"/>
    <w:qFormat/>
    <w:pPr>
      <w:keepNext/>
      <w:jc w:val="center"/>
      <w:outlineLvl w:val="1"/>
    </w:pPr>
    <w:rPr>
      <w:rFonts w:ascii="Arial" w:hAnsi="Arial" w:cs="Arial"/>
      <w:b/>
      <w:bCs/>
      <w:i/>
      <w:iCs/>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jc w:val="center"/>
      <w:outlineLvl w:val="4"/>
    </w:pPr>
    <w:rPr>
      <w:b/>
      <w:bCs/>
      <w:sz w:val="5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b/>
      <w:bCs/>
      <w:sz w:val="18"/>
    </w:rPr>
  </w:style>
  <w:style w:type="paragraph" w:styleId="BodyText2">
    <w:name w:val="Body Text 2"/>
    <w:basedOn w:val="Normal"/>
    <w:semiHidden/>
    <w:rPr>
      <w:rFonts w:ascii="Arial" w:hAnsi="Arial" w:cs="Arial"/>
      <w:b/>
      <w:bC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67535D"/>
    <w:rPr>
      <w:rFonts w:ascii="Tahoma" w:hAnsi="Tahoma" w:cs="Tahoma"/>
      <w:sz w:val="16"/>
      <w:szCs w:val="16"/>
    </w:rPr>
  </w:style>
  <w:style w:type="character" w:customStyle="1" w:styleId="BalloonTextChar">
    <w:name w:val="Balloon Text Char"/>
    <w:basedOn w:val="DefaultParagraphFont"/>
    <w:link w:val="BalloonText"/>
    <w:uiPriority w:val="99"/>
    <w:semiHidden/>
    <w:rsid w:val="00675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erwinds.com" TargetMode="External"/><Relationship Id="rId3" Type="http://schemas.microsoft.com/office/2007/relationships/stylesWithEffects" Target="stylesWithEffects.xml"/><Relationship Id="rId7" Type="http://schemas.openxmlformats.org/officeDocument/2006/relationships/hyperlink" Target="mailto:summerwindsBis@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SOLUTION</vt:lpstr>
    </vt:vector>
  </TitlesOfParts>
  <Company>ROBERT A SPRINGER &amp; ASSOC., INC.</Company>
  <LinksUpToDate>false</LinksUpToDate>
  <CharactersWithSpaces>6864</CharactersWithSpaces>
  <SharedDoc>false</SharedDoc>
  <HLinks>
    <vt:vector size="12" baseType="variant">
      <vt:variant>
        <vt:i4>3407990</vt:i4>
      </vt:variant>
      <vt:variant>
        <vt:i4>3</vt:i4>
      </vt:variant>
      <vt:variant>
        <vt:i4>0</vt:i4>
      </vt:variant>
      <vt:variant>
        <vt:i4>5</vt:i4>
      </vt:variant>
      <vt:variant>
        <vt:lpwstr>http://www.summerwinds.com/</vt:lpwstr>
      </vt:variant>
      <vt:variant>
        <vt:lpwstr/>
      </vt:variant>
      <vt:variant>
        <vt:i4>7602258</vt:i4>
      </vt:variant>
      <vt:variant>
        <vt:i4>0</vt:i4>
      </vt:variant>
      <vt:variant>
        <vt:i4>0</vt:i4>
      </vt:variant>
      <vt:variant>
        <vt:i4>5</vt:i4>
      </vt:variant>
      <vt:variant>
        <vt:lpwstr>mailto:summerwindsBis@aol.com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SOLUTION</dc:title>
  <dc:creator>ROBERT A SPRINGER</dc:creator>
  <cp:lastModifiedBy>Rosemary</cp:lastModifiedBy>
  <cp:revision>4</cp:revision>
  <cp:lastPrinted>2016-06-06T22:52:00Z</cp:lastPrinted>
  <dcterms:created xsi:type="dcterms:W3CDTF">2016-06-06T22:48:00Z</dcterms:created>
  <dcterms:modified xsi:type="dcterms:W3CDTF">2016-06-06T22:52:00Z</dcterms:modified>
</cp:coreProperties>
</file>